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79BA" w14:textId="65419D8C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Hlk532806886"/>
      <w:r>
        <w:rPr>
          <w:rFonts w:ascii="Times New Roman" w:eastAsia="Arial" w:hAnsi="Times New Roman" w:cs="Times New Roman"/>
          <w:b/>
          <w:sz w:val="24"/>
          <w:szCs w:val="24"/>
        </w:rPr>
        <w:t xml:space="preserve">ADDENDUM NO. </w:t>
      </w:r>
      <w:r w:rsidR="00C80E4D">
        <w:rPr>
          <w:rFonts w:ascii="Times New Roman" w:eastAsia="Arial" w:hAnsi="Times New Roman" w:cs="Times New Roman"/>
          <w:b/>
          <w:sz w:val="24"/>
          <w:szCs w:val="24"/>
        </w:rPr>
        <w:t>3</w:t>
      </w:r>
    </w:p>
    <w:p w14:paraId="427B8EDD" w14:textId="77777777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9249A44" w14:textId="2E6C7399" w:rsidR="000C0C86" w:rsidRPr="003F102C" w:rsidRDefault="00E35455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REQUEST FOR PROPOSAL </w:t>
      </w:r>
      <w:r w:rsidR="000C0C86">
        <w:rPr>
          <w:rFonts w:ascii="Times New Roman" w:eastAsia="Arial" w:hAnsi="Times New Roman" w:cs="Times New Roman"/>
          <w:b/>
          <w:sz w:val="24"/>
          <w:szCs w:val="24"/>
        </w:rPr>
        <w:t>NO.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860894">
        <w:rPr>
          <w:rFonts w:ascii="Times New Roman" w:eastAsia="Arial" w:hAnsi="Times New Roman" w:cs="Times New Roman"/>
          <w:b/>
          <w:sz w:val="24"/>
          <w:szCs w:val="24"/>
        </w:rPr>
        <w:t>22-02</w:t>
      </w:r>
    </w:p>
    <w:p w14:paraId="2C3EDE59" w14:textId="77777777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2E4C64A" w14:textId="660499A9" w:rsidR="000C0C86" w:rsidRDefault="00860894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COMPREHENSIVE PLAN UPDATE</w:t>
      </w:r>
    </w:p>
    <w:p w14:paraId="1D97C313" w14:textId="77777777" w:rsidR="000C0C86" w:rsidRPr="003F102C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223809A" w14:textId="77777777" w:rsidR="000C0C86" w:rsidRDefault="000C0C86" w:rsidP="000C0C8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709767B" w14:textId="704806AC" w:rsidR="000C0C86" w:rsidRPr="002400E9" w:rsidRDefault="000C0C86" w:rsidP="000C0C8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specifications, the following </w:t>
      </w:r>
      <w:r w:rsidR="003F2BF6">
        <w:rPr>
          <w:rFonts w:ascii="Times New Roman" w:eastAsia="Arial" w:hAnsi="Times New Roman" w:cs="Times New Roman"/>
          <w:sz w:val="24"/>
          <w:szCs w:val="24"/>
        </w:rPr>
        <w:t xml:space="preserve">additions and </w:t>
      </w:r>
      <w:r w:rsidRPr="002400E9">
        <w:rPr>
          <w:rFonts w:ascii="Times New Roman" w:eastAsia="Arial" w:hAnsi="Times New Roman" w:cs="Times New Roman"/>
          <w:sz w:val="24"/>
          <w:szCs w:val="24"/>
        </w:rPr>
        <w:t>corrections are hereby made.  All other items shall remain unchanged.</w:t>
      </w:r>
    </w:p>
    <w:p w14:paraId="1112FAB1" w14:textId="77777777" w:rsidR="000C0C86" w:rsidRPr="002C7F76" w:rsidRDefault="000C0C86" w:rsidP="000C0C86">
      <w:pPr>
        <w:pStyle w:val="ListParagraph"/>
        <w:widowControl w:val="0"/>
        <w:tabs>
          <w:tab w:val="left" w:pos="2673"/>
        </w:tabs>
        <w:spacing w:after="0" w:line="252" w:lineRule="exact"/>
        <w:ind w:left="90"/>
        <w:contextualSpacing w:val="0"/>
        <w:rPr>
          <w:rFonts w:ascii="Times New Roman" w:eastAsia="Arial" w:hAnsi="Times New Roman" w:cs="Times New Roman"/>
          <w:b/>
          <w:sz w:val="24"/>
          <w:szCs w:val="24"/>
        </w:rPr>
      </w:pPr>
    </w:p>
    <w:p w14:paraId="20282002" w14:textId="77777777" w:rsidR="000C0C86" w:rsidRPr="002C7F76" w:rsidRDefault="000C0C86" w:rsidP="0050120E">
      <w:pPr>
        <w:widowControl w:val="0"/>
        <w:tabs>
          <w:tab w:val="left" w:pos="2673"/>
        </w:tabs>
        <w:spacing w:after="0" w:line="252" w:lineRule="exac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C7F76">
        <w:rPr>
          <w:rFonts w:ascii="Times New Roman" w:eastAsia="Arial" w:hAnsi="Times New Roman" w:cs="Times New Roman"/>
          <w:b/>
          <w:sz w:val="24"/>
          <w:szCs w:val="24"/>
        </w:rPr>
        <w:t>The following are answers to questions posed by bidders:</w:t>
      </w:r>
    </w:p>
    <w:bookmarkEnd w:id="0"/>
    <w:p w14:paraId="61C251B1" w14:textId="76C4DF6B" w:rsidR="003627F9" w:rsidRDefault="003627F9"/>
    <w:p w14:paraId="0191D9FB" w14:textId="4796585B" w:rsidR="003627F9" w:rsidRDefault="00085A3B" w:rsidP="003F2BF6">
      <w:r w:rsidRPr="0050120E">
        <w:rPr>
          <w:b/>
        </w:rPr>
        <w:t>Q1</w:t>
      </w:r>
      <w:r w:rsidR="0050120E">
        <w:t>:</w:t>
      </w:r>
      <w:r>
        <w:t xml:space="preserve"> </w:t>
      </w:r>
      <w:r w:rsidR="00C80E4D" w:rsidRPr="00C80E4D">
        <w:rPr>
          <w:rFonts w:ascii="Calibri" w:eastAsia="Times New Roman" w:hAnsi="Calibri" w:cs="Times New Roman"/>
        </w:rPr>
        <w:t>Are you open to having meetings virtually or do you expect the required meetings will be in person?  Have you held any public or committee meetings virtually with the pandemic? </w:t>
      </w:r>
    </w:p>
    <w:p w14:paraId="5F22CB64" w14:textId="77777777" w:rsidR="00C80E4D" w:rsidRPr="00C80E4D" w:rsidRDefault="00085A3B" w:rsidP="00C80E4D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Calibri" w:eastAsia="Times New Roman" w:hAnsi="Calibri" w:cs="Calibri"/>
        </w:rPr>
      </w:pPr>
      <w:r w:rsidRPr="004D4AE0">
        <w:rPr>
          <w:b/>
        </w:rPr>
        <w:t>A1:</w:t>
      </w:r>
      <w:r w:rsidR="001E75C8" w:rsidRPr="004D4AE0">
        <w:t xml:space="preserve"> </w:t>
      </w:r>
      <w:r w:rsidR="004D4AE0">
        <w:t xml:space="preserve"> </w:t>
      </w:r>
      <w:bookmarkStart w:id="1" w:name="_Hlk532808044"/>
      <w:r w:rsidR="00C80E4D" w:rsidRPr="00C80E4D">
        <w:rPr>
          <w:rFonts w:ascii="Calibri" w:eastAsia="Times New Roman" w:hAnsi="Calibri" w:cs="Calibri"/>
          <w:color w:val="FF0000"/>
        </w:rPr>
        <w:t xml:space="preserve">We have been holding </w:t>
      </w:r>
      <w:proofErr w:type="gramStart"/>
      <w:r w:rsidR="00C80E4D" w:rsidRPr="00C80E4D">
        <w:rPr>
          <w:rFonts w:ascii="Calibri" w:eastAsia="Times New Roman" w:hAnsi="Calibri" w:cs="Calibri"/>
          <w:color w:val="FF0000"/>
        </w:rPr>
        <w:t>public  meetings</w:t>
      </w:r>
      <w:proofErr w:type="gramEnd"/>
      <w:r w:rsidR="00C80E4D" w:rsidRPr="00C80E4D">
        <w:rPr>
          <w:rFonts w:ascii="Calibri" w:eastAsia="Times New Roman" w:hAnsi="Calibri" w:cs="Calibri"/>
          <w:color w:val="FF0000"/>
        </w:rPr>
        <w:t xml:space="preserve"> in person (i.e., City Council, Planning Commission and Economic Development Commission) and do not anticipate that meetings will be held virtually since we need public input for the Plan update.</w:t>
      </w:r>
    </w:p>
    <w:p w14:paraId="30163023" w14:textId="54E1B29D" w:rsidR="004C7CD9" w:rsidRDefault="004C7CD9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</w:p>
    <w:p w14:paraId="6825C5FC" w14:textId="3E88173A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</w:p>
    <w:p w14:paraId="05EFDE6C" w14:textId="16820928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</w:rPr>
      </w:pPr>
      <w:r w:rsidRPr="00860894">
        <w:rPr>
          <w:rFonts w:ascii="Calibri" w:eastAsia="Times New Roman" w:hAnsi="Calibri" w:cs="Times New Roman"/>
          <w:b/>
          <w:bCs/>
        </w:rPr>
        <w:t>Q2:</w:t>
      </w:r>
      <w:r>
        <w:rPr>
          <w:rFonts w:ascii="Calibri" w:eastAsia="Times New Roman" w:hAnsi="Calibri" w:cs="Times New Roman"/>
        </w:rPr>
        <w:t xml:space="preserve"> </w:t>
      </w:r>
      <w:r w:rsidR="00C80E4D" w:rsidRPr="00C80E4D">
        <w:rPr>
          <w:rFonts w:ascii="Calibri" w:eastAsia="Times New Roman" w:hAnsi="Calibri" w:cs="Times New Roman"/>
        </w:rPr>
        <w:t>Do you anticipate the required meetings for the various commissions and council will take place during regularly scheduled meetings or special meetings scheduled specifically for the Comprehensive Plan? </w:t>
      </w:r>
    </w:p>
    <w:p w14:paraId="0B1C25C4" w14:textId="51E176B7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</w:rPr>
      </w:pPr>
    </w:p>
    <w:p w14:paraId="1884BE2D" w14:textId="77777777" w:rsidR="00C80E4D" w:rsidRPr="00C80E4D" w:rsidRDefault="00860894" w:rsidP="00C80E4D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Calibri" w:eastAsia="Times New Roman" w:hAnsi="Calibri" w:cs="Calibri"/>
          <w:color w:val="FF0000"/>
        </w:rPr>
      </w:pPr>
      <w:r w:rsidRPr="00860894">
        <w:rPr>
          <w:rFonts w:ascii="Calibri" w:eastAsia="Times New Roman" w:hAnsi="Calibri" w:cs="Times New Roman"/>
          <w:b/>
          <w:bCs/>
        </w:rPr>
        <w:t>A2:</w:t>
      </w:r>
      <w:r w:rsidR="00A632A4" w:rsidRPr="00A632A4">
        <w:rPr>
          <w:rFonts w:ascii="Calibri" w:eastAsia="Times New Roman" w:hAnsi="Calibri" w:cs="Times New Roman"/>
          <w:color w:val="FF0000"/>
        </w:rPr>
        <w:t xml:space="preserve"> </w:t>
      </w:r>
      <w:proofErr w:type="gramStart"/>
      <w:r w:rsidR="00C80E4D" w:rsidRPr="00C80E4D">
        <w:rPr>
          <w:rFonts w:ascii="Calibri" w:eastAsia="Times New Roman" w:hAnsi="Calibri" w:cs="Calibri"/>
          <w:color w:val="FF0000"/>
        </w:rPr>
        <w:t>The majority of</w:t>
      </w:r>
      <w:proofErr w:type="gramEnd"/>
      <w:r w:rsidR="00C80E4D" w:rsidRPr="00C80E4D">
        <w:rPr>
          <w:rFonts w:ascii="Calibri" w:eastAsia="Times New Roman" w:hAnsi="Calibri" w:cs="Calibri"/>
          <w:color w:val="FF0000"/>
        </w:rPr>
        <w:t xml:space="preserve"> the meetings will be taking place during normally scheduled Planning Commission, Economic Development Commission, and City Council meetings.</w:t>
      </w:r>
    </w:p>
    <w:p w14:paraId="14017555" w14:textId="37807D4B" w:rsidR="00860894" w:rsidRDefault="00860894" w:rsidP="00860894">
      <w:pPr>
        <w:spacing w:after="0" w:line="240" w:lineRule="auto"/>
        <w:contextualSpacing/>
        <w:rPr>
          <w:rFonts w:ascii="Calibri" w:eastAsia="Times New Roman" w:hAnsi="Calibri" w:cs="Times New Roman"/>
          <w:color w:val="FF0000"/>
        </w:rPr>
      </w:pPr>
    </w:p>
    <w:p w14:paraId="456F6852" w14:textId="4CBEC8D7" w:rsidR="00A632A4" w:rsidRPr="00A632A4" w:rsidRDefault="00A632A4" w:rsidP="003F2BF6">
      <w:pPr>
        <w:spacing w:after="0" w:line="240" w:lineRule="auto"/>
        <w:contextualSpacing/>
        <w:rPr>
          <w:b/>
          <w:bCs/>
        </w:rPr>
      </w:pPr>
    </w:p>
    <w:bookmarkEnd w:id="1"/>
    <w:p w14:paraId="52E34E0A" w14:textId="77777777" w:rsidR="001A4B9A" w:rsidRPr="003627F9" w:rsidRDefault="001A4B9A" w:rsidP="003627F9">
      <w:pPr>
        <w:pStyle w:val="ListParagraph"/>
        <w:rPr>
          <w:b/>
        </w:rPr>
      </w:pPr>
    </w:p>
    <w:p w14:paraId="3509EF26" w14:textId="62C177D6" w:rsidR="003627F9" w:rsidRDefault="003627F9">
      <w:r>
        <w:br w:type="page"/>
      </w:r>
    </w:p>
    <w:sectPr w:rsidR="003627F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ED546" w14:textId="77777777" w:rsidR="000C4399" w:rsidRDefault="000C4399" w:rsidP="00E50078">
      <w:pPr>
        <w:spacing w:after="0" w:line="240" w:lineRule="auto"/>
      </w:pPr>
      <w:r>
        <w:separator/>
      </w:r>
    </w:p>
  </w:endnote>
  <w:endnote w:type="continuationSeparator" w:id="0">
    <w:p w14:paraId="7EC8D431" w14:textId="77777777" w:rsidR="000C4399" w:rsidRDefault="000C4399" w:rsidP="00E50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1619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206902" w14:textId="747C4556" w:rsidR="00E50078" w:rsidRDefault="00E50078" w:rsidP="00E50078">
        <w:pPr>
          <w:pStyle w:val="Footer"/>
          <w:ind w:left="4680" w:firstLine="3960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CB6D16" w14:textId="77777777" w:rsidR="00E50078" w:rsidRDefault="00E500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18DC" w14:textId="77777777" w:rsidR="000C4399" w:rsidRDefault="000C4399" w:rsidP="00E50078">
      <w:pPr>
        <w:spacing w:after="0" w:line="240" w:lineRule="auto"/>
      </w:pPr>
      <w:r>
        <w:separator/>
      </w:r>
    </w:p>
  </w:footnote>
  <w:footnote w:type="continuationSeparator" w:id="0">
    <w:p w14:paraId="3FF58099" w14:textId="77777777" w:rsidR="000C4399" w:rsidRDefault="000C4399" w:rsidP="00E50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5303" w14:textId="1AB75089" w:rsidR="00E50078" w:rsidRDefault="00E50078" w:rsidP="00E50078">
    <w:pPr>
      <w:pStyle w:val="Header"/>
      <w:tabs>
        <w:tab w:val="left" w:pos="5009"/>
      </w:tabs>
    </w:pPr>
    <w:r>
      <w:t xml:space="preserve">RFP </w:t>
    </w:r>
    <w:r w:rsidR="00860894">
      <w:t>22-02</w:t>
    </w:r>
    <w:r>
      <w:t xml:space="preserve"> </w:t>
    </w:r>
    <w:r>
      <w:tab/>
      <w:t xml:space="preserve">Addendum No. </w:t>
    </w:r>
    <w:r w:rsidR="00C80E4D">
      <w:t>3</w:t>
    </w:r>
    <w:r>
      <w:t xml:space="preserve"> </w:t>
    </w:r>
    <w:r>
      <w:tab/>
    </w:r>
    <w:r>
      <w:fldChar w:fldCharType="begin"/>
    </w:r>
    <w:r>
      <w:instrText xml:space="preserve"> DATE \@ "MMMM d, yyyy" </w:instrText>
    </w:r>
    <w:r>
      <w:fldChar w:fldCharType="separate"/>
    </w:r>
    <w:r w:rsidR="00C80E4D">
      <w:rPr>
        <w:noProof/>
      </w:rPr>
      <w:t>August 20, 2021</w:t>
    </w:r>
    <w:r>
      <w:fldChar w:fldCharType="end"/>
    </w:r>
    <w:r>
      <w:t xml:space="preserve">  </w:t>
    </w:r>
  </w:p>
  <w:p w14:paraId="05756689" w14:textId="77777777" w:rsidR="00E50078" w:rsidRDefault="00E500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76A"/>
    <w:multiLevelType w:val="hybridMultilevel"/>
    <w:tmpl w:val="0A3E3494"/>
    <w:lvl w:ilvl="0" w:tplc="E814E1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5A1F"/>
    <w:multiLevelType w:val="hybridMultilevel"/>
    <w:tmpl w:val="08085FF6"/>
    <w:lvl w:ilvl="0" w:tplc="C988EF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36442"/>
    <w:multiLevelType w:val="hybridMultilevel"/>
    <w:tmpl w:val="5EF43C5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070F"/>
    <w:multiLevelType w:val="hybridMultilevel"/>
    <w:tmpl w:val="F99EA3DC"/>
    <w:lvl w:ilvl="0" w:tplc="C0B803A8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D864A3"/>
    <w:multiLevelType w:val="hybridMultilevel"/>
    <w:tmpl w:val="3670B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D714D"/>
    <w:multiLevelType w:val="multilevel"/>
    <w:tmpl w:val="47200D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90A4DA3"/>
    <w:multiLevelType w:val="hybridMultilevel"/>
    <w:tmpl w:val="4410A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47441"/>
    <w:multiLevelType w:val="hybridMultilevel"/>
    <w:tmpl w:val="51BE4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502A9"/>
    <w:multiLevelType w:val="hybridMultilevel"/>
    <w:tmpl w:val="289C65EE"/>
    <w:lvl w:ilvl="0" w:tplc="FE42D1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B6DD8"/>
    <w:multiLevelType w:val="hybridMultilevel"/>
    <w:tmpl w:val="466897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A7987"/>
    <w:multiLevelType w:val="hybridMultilevel"/>
    <w:tmpl w:val="BA200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2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F9"/>
    <w:rsid w:val="000277D3"/>
    <w:rsid w:val="0004663B"/>
    <w:rsid w:val="00085A3B"/>
    <w:rsid w:val="000C0C86"/>
    <w:rsid w:val="000C4399"/>
    <w:rsid w:val="00156866"/>
    <w:rsid w:val="001A4B9A"/>
    <w:rsid w:val="001E75C8"/>
    <w:rsid w:val="001F60D9"/>
    <w:rsid w:val="002A75C6"/>
    <w:rsid w:val="003069C8"/>
    <w:rsid w:val="00317D58"/>
    <w:rsid w:val="00322A88"/>
    <w:rsid w:val="003627F9"/>
    <w:rsid w:val="003B5029"/>
    <w:rsid w:val="003F2BF6"/>
    <w:rsid w:val="00490017"/>
    <w:rsid w:val="004B358A"/>
    <w:rsid w:val="004C7CD9"/>
    <w:rsid w:val="004D028C"/>
    <w:rsid w:val="004D4AE0"/>
    <w:rsid w:val="004F1EE1"/>
    <w:rsid w:val="0050120E"/>
    <w:rsid w:val="006A4409"/>
    <w:rsid w:val="006A616C"/>
    <w:rsid w:val="006B45CE"/>
    <w:rsid w:val="006B4E90"/>
    <w:rsid w:val="007850E0"/>
    <w:rsid w:val="00860894"/>
    <w:rsid w:val="008822B8"/>
    <w:rsid w:val="00953FF5"/>
    <w:rsid w:val="009B1176"/>
    <w:rsid w:val="00A632A4"/>
    <w:rsid w:val="00A91F9F"/>
    <w:rsid w:val="00B06AAD"/>
    <w:rsid w:val="00B07434"/>
    <w:rsid w:val="00B50519"/>
    <w:rsid w:val="00B9431E"/>
    <w:rsid w:val="00C80E4D"/>
    <w:rsid w:val="00D701EB"/>
    <w:rsid w:val="00E35455"/>
    <w:rsid w:val="00E37384"/>
    <w:rsid w:val="00E50078"/>
    <w:rsid w:val="00E86F61"/>
    <w:rsid w:val="00EC459F"/>
    <w:rsid w:val="00F0032E"/>
    <w:rsid w:val="00F440C1"/>
    <w:rsid w:val="00FC552F"/>
    <w:rsid w:val="00F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AE10098"/>
  <w15:chartTrackingRefBased/>
  <w15:docId w15:val="{0C36EADF-D572-4BDC-903A-347CC118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2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078"/>
  </w:style>
  <w:style w:type="paragraph" w:styleId="Footer">
    <w:name w:val="footer"/>
    <w:basedOn w:val="Normal"/>
    <w:link w:val="FooterChar"/>
    <w:uiPriority w:val="99"/>
    <w:unhideWhenUsed/>
    <w:rsid w:val="00E50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179A-8049-46C7-954B-9AB786D2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Grover, Phyllis</dc:creator>
  <cp:keywords/>
  <dc:description/>
  <cp:lastModifiedBy>Brogan, Shawn</cp:lastModifiedBy>
  <cp:revision>2</cp:revision>
  <dcterms:created xsi:type="dcterms:W3CDTF">2021-08-20T20:08:00Z</dcterms:created>
  <dcterms:modified xsi:type="dcterms:W3CDTF">2021-08-20T20:08:00Z</dcterms:modified>
</cp:coreProperties>
</file>