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B63D6" w14:textId="77777777" w:rsidR="0005286D" w:rsidRDefault="0005286D"/>
    <w:p w14:paraId="6621EC9F" w14:textId="77777777" w:rsidR="00760248" w:rsidRDefault="00760248"/>
    <w:p w14:paraId="3E7F6E79" w14:textId="77777777" w:rsidR="00760248" w:rsidRPr="00A26036" w:rsidRDefault="00760248" w:rsidP="00A26036">
      <w:pPr>
        <w:jc w:val="both"/>
        <w:rPr>
          <w:rFonts w:ascii="Arial" w:hAnsi="Arial" w:cs="Arial"/>
        </w:rPr>
      </w:pPr>
    </w:p>
    <w:p w14:paraId="39BDE236" w14:textId="42866DB4" w:rsidR="00760248" w:rsidRPr="00A26036" w:rsidRDefault="0097742C" w:rsidP="00A26036">
      <w:pPr>
        <w:jc w:val="both"/>
        <w:rPr>
          <w:rFonts w:ascii="Arial" w:hAnsi="Arial" w:cs="Arial"/>
        </w:rPr>
      </w:pPr>
      <w:r>
        <w:rPr>
          <w:rFonts w:ascii="Arial" w:hAnsi="Arial" w:cs="Arial"/>
        </w:rPr>
        <w:t>August</w:t>
      </w:r>
      <w:r w:rsidR="00760248" w:rsidRPr="00A26036">
        <w:rPr>
          <w:rFonts w:ascii="Arial" w:hAnsi="Arial" w:cs="Arial"/>
        </w:rPr>
        <w:t xml:space="preserve"> </w:t>
      </w:r>
      <w:r>
        <w:rPr>
          <w:rFonts w:ascii="Arial" w:hAnsi="Arial" w:cs="Arial"/>
        </w:rPr>
        <w:t>17</w:t>
      </w:r>
      <w:r w:rsidR="00760248" w:rsidRPr="00A26036">
        <w:rPr>
          <w:rFonts w:ascii="Arial" w:hAnsi="Arial" w:cs="Arial"/>
        </w:rPr>
        <w:t>, 20</w:t>
      </w:r>
      <w:r w:rsidR="00F13940" w:rsidRPr="00A26036">
        <w:rPr>
          <w:rFonts w:ascii="Arial" w:hAnsi="Arial" w:cs="Arial"/>
        </w:rPr>
        <w:t>2</w:t>
      </w:r>
      <w:r>
        <w:rPr>
          <w:rFonts w:ascii="Arial" w:hAnsi="Arial" w:cs="Arial"/>
        </w:rPr>
        <w:t>6</w:t>
      </w:r>
    </w:p>
    <w:p w14:paraId="5979FAAA" w14:textId="63E3345B" w:rsidR="00760248" w:rsidRPr="00A26036" w:rsidRDefault="00D60E94" w:rsidP="00A26036">
      <w:pPr>
        <w:jc w:val="both"/>
        <w:rPr>
          <w:rFonts w:ascii="Arial" w:hAnsi="Arial" w:cs="Arial"/>
        </w:rPr>
      </w:pPr>
      <w:r w:rsidRPr="00A26036">
        <w:rPr>
          <w:rFonts w:ascii="Arial" w:hAnsi="Arial" w:cs="Arial"/>
        </w:rPr>
        <w:t>TO:</w:t>
      </w:r>
      <w:r w:rsidRPr="00A26036">
        <w:rPr>
          <w:rFonts w:ascii="Arial" w:hAnsi="Arial" w:cs="Arial"/>
        </w:rPr>
        <w:tab/>
        <w:t xml:space="preserve">GENERAL PUBLIC </w:t>
      </w:r>
    </w:p>
    <w:p w14:paraId="0654CAA5" w14:textId="576958C4" w:rsidR="00760248" w:rsidRPr="00A26036" w:rsidRDefault="00760248" w:rsidP="00A26036">
      <w:pPr>
        <w:pStyle w:val="NoSpacing"/>
        <w:jc w:val="both"/>
        <w:rPr>
          <w:rFonts w:ascii="Arial" w:hAnsi="Arial" w:cs="Arial"/>
        </w:rPr>
      </w:pPr>
      <w:r w:rsidRPr="00A26036">
        <w:rPr>
          <w:rFonts w:ascii="Arial" w:hAnsi="Arial" w:cs="Arial"/>
        </w:rPr>
        <w:t xml:space="preserve">RE:  </w:t>
      </w:r>
      <w:r w:rsidRPr="00A26036">
        <w:rPr>
          <w:rFonts w:ascii="Arial" w:hAnsi="Arial" w:cs="Arial"/>
        </w:rPr>
        <w:tab/>
        <w:t xml:space="preserve">CITY OF ABERDEEN APPROVED LIST OF SUPPLIERS AND MATERIALS </w:t>
      </w:r>
    </w:p>
    <w:p w14:paraId="3BFCC09B" w14:textId="27AF9FDC" w:rsidR="00760248" w:rsidRPr="00A26036" w:rsidRDefault="00760248" w:rsidP="00A26036">
      <w:pPr>
        <w:pStyle w:val="NoSpacing"/>
        <w:ind w:firstLine="720"/>
        <w:jc w:val="both"/>
        <w:rPr>
          <w:rFonts w:ascii="Arial" w:hAnsi="Arial" w:cs="Arial"/>
        </w:rPr>
      </w:pPr>
      <w:r w:rsidRPr="00A26036">
        <w:rPr>
          <w:rFonts w:ascii="Arial" w:hAnsi="Arial" w:cs="Arial"/>
        </w:rPr>
        <w:t>FOR WATER AND SEWER CONSTRUCTION</w:t>
      </w:r>
    </w:p>
    <w:p w14:paraId="3A177508" w14:textId="77777777" w:rsidR="00760248" w:rsidRPr="00A26036" w:rsidRDefault="00760248" w:rsidP="00A26036">
      <w:pPr>
        <w:jc w:val="both"/>
        <w:rPr>
          <w:rFonts w:ascii="Arial" w:hAnsi="Arial" w:cs="Arial"/>
        </w:rPr>
      </w:pPr>
    </w:p>
    <w:p w14:paraId="3A65A60B" w14:textId="162110F6" w:rsidR="002477F7" w:rsidRPr="00A26036" w:rsidRDefault="00760248" w:rsidP="00A26036">
      <w:pPr>
        <w:pStyle w:val="ListParagraph"/>
        <w:numPr>
          <w:ilvl w:val="0"/>
          <w:numId w:val="2"/>
        </w:numPr>
        <w:jc w:val="both"/>
        <w:rPr>
          <w:rFonts w:ascii="Arial" w:hAnsi="Arial" w:cs="Arial"/>
        </w:rPr>
      </w:pPr>
      <w:r w:rsidRPr="00A26036">
        <w:rPr>
          <w:rFonts w:ascii="Arial" w:hAnsi="Arial" w:cs="Arial"/>
        </w:rPr>
        <w:t>The Department of Public Works</w:t>
      </w:r>
      <w:r w:rsidR="00F13940" w:rsidRPr="00A26036">
        <w:rPr>
          <w:rFonts w:ascii="Arial" w:hAnsi="Arial" w:cs="Arial"/>
        </w:rPr>
        <w:t xml:space="preserve"> hereby</w:t>
      </w:r>
      <w:r w:rsidRPr="00A26036">
        <w:rPr>
          <w:rFonts w:ascii="Arial" w:hAnsi="Arial" w:cs="Arial"/>
        </w:rPr>
        <w:t xml:space="preserve"> issues an addendum </w:t>
      </w:r>
      <w:r w:rsidR="002477F7" w:rsidRPr="00A26036">
        <w:rPr>
          <w:rFonts w:ascii="Arial" w:hAnsi="Arial" w:cs="Arial"/>
        </w:rPr>
        <w:t xml:space="preserve">dated </w:t>
      </w:r>
      <w:r w:rsidR="0097742C">
        <w:rPr>
          <w:rFonts w:ascii="Arial" w:hAnsi="Arial" w:cs="Arial"/>
        </w:rPr>
        <w:t>August</w:t>
      </w:r>
      <w:r w:rsidR="002477F7" w:rsidRPr="00A26036">
        <w:rPr>
          <w:rFonts w:ascii="Arial" w:hAnsi="Arial" w:cs="Arial"/>
        </w:rPr>
        <w:t xml:space="preserve"> </w:t>
      </w:r>
      <w:r w:rsidR="00F13940" w:rsidRPr="00A26036">
        <w:rPr>
          <w:rFonts w:ascii="Arial" w:hAnsi="Arial" w:cs="Arial"/>
        </w:rPr>
        <w:t>1</w:t>
      </w:r>
      <w:r w:rsidR="0097742C">
        <w:rPr>
          <w:rFonts w:ascii="Arial" w:hAnsi="Arial" w:cs="Arial"/>
        </w:rPr>
        <w:t>7</w:t>
      </w:r>
      <w:r w:rsidR="002477F7" w:rsidRPr="00A26036">
        <w:rPr>
          <w:rFonts w:ascii="Arial" w:hAnsi="Arial" w:cs="Arial"/>
        </w:rPr>
        <w:t xml:space="preserve">, </w:t>
      </w:r>
      <w:proofErr w:type="gramStart"/>
      <w:r w:rsidR="002477F7" w:rsidRPr="00A26036">
        <w:rPr>
          <w:rFonts w:ascii="Arial" w:hAnsi="Arial" w:cs="Arial"/>
        </w:rPr>
        <w:t>20</w:t>
      </w:r>
      <w:r w:rsidR="00F13940" w:rsidRPr="00A26036">
        <w:rPr>
          <w:rFonts w:ascii="Arial" w:hAnsi="Arial" w:cs="Arial"/>
        </w:rPr>
        <w:t>2</w:t>
      </w:r>
      <w:r w:rsidR="0097742C">
        <w:rPr>
          <w:rFonts w:ascii="Arial" w:hAnsi="Arial" w:cs="Arial"/>
        </w:rPr>
        <w:t>6</w:t>
      </w:r>
      <w:proofErr w:type="gramEnd"/>
      <w:r w:rsidR="002477F7" w:rsidRPr="00A26036">
        <w:rPr>
          <w:rFonts w:ascii="Arial" w:hAnsi="Arial" w:cs="Arial"/>
        </w:rPr>
        <w:t xml:space="preserve"> </w:t>
      </w:r>
      <w:r w:rsidRPr="00A26036">
        <w:rPr>
          <w:rFonts w:ascii="Arial" w:hAnsi="Arial" w:cs="Arial"/>
        </w:rPr>
        <w:t xml:space="preserve">to the Harford County Part </w:t>
      </w:r>
      <w:r w:rsidR="0097742C">
        <w:rPr>
          <w:rFonts w:ascii="Arial" w:hAnsi="Arial" w:cs="Arial"/>
        </w:rPr>
        <w:t>15</w:t>
      </w:r>
      <w:r w:rsidRPr="00A26036">
        <w:rPr>
          <w:rFonts w:ascii="Arial" w:hAnsi="Arial" w:cs="Arial"/>
        </w:rPr>
        <w:t xml:space="preserve">, dated </w:t>
      </w:r>
      <w:r w:rsidR="0097742C">
        <w:rPr>
          <w:rFonts w:ascii="Arial" w:hAnsi="Arial" w:cs="Arial"/>
        </w:rPr>
        <w:t>March</w:t>
      </w:r>
      <w:r w:rsidRPr="00A26036">
        <w:rPr>
          <w:rFonts w:ascii="Arial" w:hAnsi="Arial" w:cs="Arial"/>
        </w:rPr>
        <w:t xml:space="preserve"> </w:t>
      </w:r>
      <w:r w:rsidR="0097742C">
        <w:rPr>
          <w:rFonts w:ascii="Arial" w:hAnsi="Arial" w:cs="Arial"/>
        </w:rPr>
        <w:t>1</w:t>
      </w:r>
      <w:r w:rsidRPr="00A26036">
        <w:rPr>
          <w:rFonts w:ascii="Arial" w:hAnsi="Arial" w:cs="Arial"/>
        </w:rPr>
        <w:t xml:space="preserve">, </w:t>
      </w:r>
      <w:proofErr w:type="gramStart"/>
      <w:r w:rsidRPr="00A26036">
        <w:rPr>
          <w:rFonts w:ascii="Arial" w:hAnsi="Arial" w:cs="Arial"/>
        </w:rPr>
        <w:t>20</w:t>
      </w:r>
      <w:r w:rsidR="0097742C">
        <w:rPr>
          <w:rFonts w:ascii="Arial" w:hAnsi="Arial" w:cs="Arial"/>
        </w:rPr>
        <w:t>26</w:t>
      </w:r>
      <w:proofErr w:type="gramEnd"/>
      <w:r w:rsidRPr="00A26036">
        <w:rPr>
          <w:rFonts w:ascii="Arial" w:hAnsi="Arial" w:cs="Arial"/>
        </w:rPr>
        <w:t xml:space="preserve"> for </w:t>
      </w:r>
      <w:r w:rsidR="002477F7" w:rsidRPr="00A26036">
        <w:rPr>
          <w:rFonts w:ascii="Arial" w:hAnsi="Arial" w:cs="Arial"/>
        </w:rPr>
        <w:t>“</w:t>
      </w:r>
      <w:r w:rsidRPr="00A26036">
        <w:rPr>
          <w:rFonts w:ascii="Arial" w:hAnsi="Arial" w:cs="Arial"/>
        </w:rPr>
        <w:t>Approved List of Suppliers and Materials For Water and Se</w:t>
      </w:r>
      <w:r w:rsidR="002477F7" w:rsidRPr="00A26036">
        <w:rPr>
          <w:rFonts w:ascii="Arial" w:hAnsi="Arial" w:cs="Arial"/>
        </w:rPr>
        <w:t>we</w:t>
      </w:r>
      <w:r w:rsidRPr="00A26036">
        <w:rPr>
          <w:rFonts w:ascii="Arial" w:hAnsi="Arial" w:cs="Arial"/>
        </w:rPr>
        <w:t>r Construction</w:t>
      </w:r>
      <w:r w:rsidR="00A26036">
        <w:rPr>
          <w:rFonts w:ascii="Arial" w:hAnsi="Arial" w:cs="Arial"/>
        </w:rPr>
        <w:t>”</w:t>
      </w:r>
      <w:r w:rsidR="002477F7" w:rsidRPr="00A26036">
        <w:rPr>
          <w:rFonts w:ascii="Arial" w:hAnsi="Arial" w:cs="Arial"/>
        </w:rPr>
        <w:t>.</w:t>
      </w:r>
    </w:p>
    <w:p w14:paraId="73F80E5B" w14:textId="77777777" w:rsidR="00F13940" w:rsidRPr="00A26036" w:rsidRDefault="00F13940" w:rsidP="00A26036">
      <w:pPr>
        <w:pStyle w:val="ListParagraph"/>
        <w:ind w:left="360"/>
        <w:jc w:val="both"/>
        <w:rPr>
          <w:rFonts w:ascii="Arial" w:hAnsi="Arial" w:cs="Arial"/>
        </w:rPr>
      </w:pPr>
    </w:p>
    <w:p w14:paraId="03EBEC5A" w14:textId="1E07D60D" w:rsidR="002477F7" w:rsidRPr="00A26036" w:rsidRDefault="00F13940" w:rsidP="00A26036">
      <w:pPr>
        <w:pStyle w:val="ListParagraph"/>
        <w:numPr>
          <w:ilvl w:val="0"/>
          <w:numId w:val="2"/>
        </w:numPr>
        <w:jc w:val="both"/>
        <w:rPr>
          <w:rFonts w:ascii="Arial" w:hAnsi="Arial" w:cs="Arial"/>
        </w:rPr>
      </w:pPr>
      <w:r w:rsidRPr="00A26036">
        <w:rPr>
          <w:rFonts w:ascii="Arial" w:hAnsi="Arial" w:cs="Arial"/>
        </w:rPr>
        <w:t xml:space="preserve">The Department of Public Works also hereby issues addenda to various Harford County Standard Details to reflect the changes made by the aforementioned addendum to the “Approved List of Suppliers and Materials”. </w:t>
      </w:r>
    </w:p>
    <w:p w14:paraId="2317E7AE" w14:textId="77777777" w:rsidR="00F13940" w:rsidRPr="00A26036" w:rsidRDefault="00F13940" w:rsidP="00A26036">
      <w:pPr>
        <w:pStyle w:val="ListParagraph"/>
        <w:jc w:val="both"/>
        <w:rPr>
          <w:rFonts w:ascii="Arial" w:hAnsi="Arial" w:cs="Arial"/>
        </w:rPr>
      </w:pPr>
    </w:p>
    <w:p w14:paraId="5784F781" w14:textId="665ED6A7" w:rsidR="00F13940" w:rsidRPr="00A26036" w:rsidRDefault="00F13940" w:rsidP="00A26036">
      <w:pPr>
        <w:pStyle w:val="ListParagraph"/>
        <w:numPr>
          <w:ilvl w:val="0"/>
          <w:numId w:val="2"/>
        </w:numPr>
        <w:jc w:val="both"/>
        <w:rPr>
          <w:rFonts w:ascii="Arial" w:hAnsi="Arial" w:cs="Arial"/>
        </w:rPr>
      </w:pPr>
      <w:r w:rsidRPr="00A26036">
        <w:rPr>
          <w:rFonts w:ascii="Arial" w:hAnsi="Arial" w:cs="Arial"/>
        </w:rPr>
        <w:t>The Changes become effective on the date noted above and are applicable within the Aberdeen’s Water Distribution and Sewer Collection System for all areas that the City provides services.</w:t>
      </w:r>
    </w:p>
    <w:p w14:paraId="19F8B349" w14:textId="77777777" w:rsidR="00F13940" w:rsidRPr="00A26036" w:rsidRDefault="00F13940" w:rsidP="00A26036">
      <w:pPr>
        <w:pStyle w:val="ListParagraph"/>
        <w:ind w:left="360"/>
        <w:jc w:val="both"/>
        <w:rPr>
          <w:rFonts w:ascii="Arial" w:hAnsi="Arial" w:cs="Arial"/>
        </w:rPr>
      </w:pPr>
    </w:p>
    <w:p w14:paraId="3D57B793" w14:textId="3777A46E" w:rsidR="002477F7" w:rsidRPr="00A26036" w:rsidRDefault="002477F7" w:rsidP="00A26036">
      <w:pPr>
        <w:pStyle w:val="ListParagraph"/>
        <w:numPr>
          <w:ilvl w:val="0"/>
          <w:numId w:val="2"/>
        </w:numPr>
        <w:jc w:val="both"/>
        <w:rPr>
          <w:rFonts w:ascii="Arial" w:hAnsi="Arial" w:cs="Arial"/>
        </w:rPr>
      </w:pPr>
      <w:r w:rsidRPr="00A26036">
        <w:rPr>
          <w:rFonts w:ascii="Arial" w:hAnsi="Arial" w:cs="Arial"/>
        </w:rPr>
        <w:t>For additional information contact the Department of Public Works at 410-272-1600 x 217</w:t>
      </w:r>
    </w:p>
    <w:p w14:paraId="18EDCA87" w14:textId="77777777" w:rsidR="002477F7" w:rsidRPr="00A26036" w:rsidRDefault="002477F7" w:rsidP="00A26036">
      <w:pPr>
        <w:pStyle w:val="NoSpacing"/>
        <w:jc w:val="both"/>
        <w:rPr>
          <w:rFonts w:ascii="Arial" w:hAnsi="Arial" w:cs="Arial"/>
        </w:rPr>
      </w:pPr>
    </w:p>
    <w:p w14:paraId="38C877DB" w14:textId="77777777" w:rsidR="002477F7" w:rsidRPr="00A26036" w:rsidRDefault="002477F7" w:rsidP="00A26036">
      <w:pPr>
        <w:pStyle w:val="NoSpacing"/>
        <w:ind w:left="5040"/>
        <w:jc w:val="both"/>
        <w:rPr>
          <w:rFonts w:ascii="Arial" w:hAnsi="Arial" w:cs="Arial"/>
        </w:rPr>
      </w:pPr>
      <w:r w:rsidRPr="00A26036">
        <w:rPr>
          <w:rFonts w:ascii="Arial" w:hAnsi="Arial" w:cs="Arial"/>
        </w:rPr>
        <w:t xml:space="preserve">Sincerely, </w:t>
      </w:r>
    </w:p>
    <w:p w14:paraId="1F7292F2" w14:textId="6CB6C567" w:rsidR="002477F7" w:rsidRPr="00A26036" w:rsidRDefault="002477F7" w:rsidP="00A26036">
      <w:pPr>
        <w:pStyle w:val="NoSpacing"/>
        <w:ind w:left="5040"/>
        <w:jc w:val="both"/>
        <w:rPr>
          <w:rFonts w:ascii="Arial" w:hAnsi="Arial" w:cs="Arial"/>
        </w:rPr>
      </w:pPr>
    </w:p>
    <w:p w14:paraId="3ABFFCBA" w14:textId="77777777" w:rsidR="002477F7" w:rsidRPr="00A26036" w:rsidRDefault="002477F7" w:rsidP="00A26036">
      <w:pPr>
        <w:pStyle w:val="NoSpacing"/>
        <w:ind w:left="5040"/>
        <w:jc w:val="both"/>
        <w:rPr>
          <w:rFonts w:ascii="Arial" w:hAnsi="Arial" w:cs="Arial"/>
        </w:rPr>
      </w:pPr>
    </w:p>
    <w:p w14:paraId="45748A3C" w14:textId="22E802DB" w:rsidR="002477F7" w:rsidRPr="00A26036" w:rsidRDefault="002477F7" w:rsidP="00A26036">
      <w:pPr>
        <w:pStyle w:val="NoSpacing"/>
        <w:ind w:left="5040"/>
        <w:jc w:val="both"/>
        <w:rPr>
          <w:rFonts w:ascii="Arial" w:hAnsi="Arial" w:cs="Arial"/>
        </w:rPr>
      </w:pPr>
    </w:p>
    <w:p w14:paraId="39C243FB" w14:textId="77777777" w:rsidR="002477F7" w:rsidRPr="00A26036" w:rsidRDefault="002477F7" w:rsidP="00A26036">
      <w:pPr>
        <w:pStyle w:val="NoSpacing"/>
        <w:ind w:left="5040"/>
        <w:jc w:val="both"/>
        <w:rPr>
          <w:rFonts w:ascii="Arial" w:hAnsi="Arial" w:cs="Arial"/>
        </w:rPr>
      </w:pPr>
    </w:p>
    <w:p w14:paraId="58534CF1" w14:textId="617A6C4C" w:rsidR="002477F7" w:rsidRPr="00A26036" w:rsidRDefault="0097742C" w:rsidP="00A26036">
      <w:pPr>
        <w:pStyle w:val="NoSpacing"/>
        <w:ind w:left="5040"/>
        <w:jc w:val="both"/>
        <w:rPr>
          <w:rFonts w:ascii="Arial" w:hAnsi="Arial" w:cs="Arial"/>
        </w:rPr>
      </w:pPr>
      <w:r>
        <w:rPr>
          <w:rFonts w:ascii="Arial" w:hAnsi="Arial" w:cs="Arial"/>
        </w:rPr>
        <w:t>Josh Quesenbery</w:t>
      </w:r>
    </w:p>
    <w:p w14:paraId="7BD02047" w14:textId="77777777" w:rsidR="00D60E94" w:rsidRPr="00A26036" w:rsidRDefault="002477F7" w:rsidP="00A26036">
      <w:pPr>
        <w:pStyle w:val="NoSpacing"/>
        <w:ind w:left="5040"/>
        <w:jc w:val="both"/>
        <w:rPr>
          <w:rFonts w:ascii="Arial" w:hAnsi="Arial" w:cs="Arial"/>
        </w:rPr>
      </w:pPr>
      <w:r w:rsidRPr="00A26036">
        <w:rPr>
          <w:rFonts w:ascii="Arial" w:hAnsi="Arial" w:cs="Arial"/>
        </w:rPr>
        <w:t>Director of Public Works</w:t>
      </w:r>
    </w:p>
    <w:p w14:paraId="3216626B" w14:textId="77777777" w:rsidR="00D60E94" w:rsidRDefault="00D60E94" w:rsidP="00A26036">
      <w:pPr>
        <w:jc w:val="both"/>
        <w:rPr>
          <w:rFonts w:ascii="Arial" w:hAnsi="Arial" w:cs="Arial"/>
        </w:rPr>
      </w:pPr>
    </w:p>
    <w:p w14:paraId="1624F395" w14:textId="77777777" w:rsidR="0097742C" w:rsidRPr="00A26036" w:rsidRDefault="0097742C" w:rsidP="00A26036">
      <w:pPr>
        <w:jc w:val="both"/>
        <w:rPr>
          <w:rFonts w:ascii="Arial" w:hAnsi="Arial" w:cs="Arial"/>
        </w:rPr>
      </w:pPr>
    </w:p>
    <w:p w14:paraId="7CC1CFDD" w14:textId="784BADD7" w:rsidR="00760248" w:rsidRPr="00A26036" w:rsidRDefault="00D60E94" w:rsidP="00A26036">
      <w:pPr>
        <w:jc w:val="both"/>
        <w:rPr>
          <w:rFonts w:ascii="Arial" w:hAnsi="Arial" w:cs="Arial"/>
        </w:rPr>
      </w:pPr>
      <w:r w:rsidRPr="00A26036">
        <w:rPr>
          <w:rFonts w:ascii="Arial" w:hAnsi="Arial" w:cs="Arial"/>
        </w:rPr>
        <w:t xml:space="preserve">Cc:  </w:t>
      </w:r>
      <w:r w:rsidR="0097742C">
        <w:rPr>
          <w:rFonts w:ascii="Arial" w:hAnsi="Arial" w:cs="Arial"/>
        </w:rPr>
        <w:t xml:space="preserve">Department of </w:t>
      </w:r>
      <w:r w:rsidRPr="00A26036">
        <w:rPr>
          <w:rFonts w:ascii="Arial" w:hAnsi="Arial" w:cs="Arial"/>
        </w:rPr>
        <w:t xml:space="preserve">Planning and </w:t>
      </w:r>
      <w:r w:rsidR="0097742C">
        <w:rPr>
          <w:rFonts w:ascii="Arial" w:hAnsi="Arial" w:cs="Arial"/>
        </w:rPr>
        <w:t>Community Development</w:t>
      </w:r>
      <w:r w:rsidRPr="00A26036">
        <w:rPr>
          <w:rFonts w:ascii="Arial" w:hAnsi="Arial" w:cs="Arial"/>
        </w:rPr>
        <w:t xml:space="preserve"> </w:t>
      </w:r>
      <w:r w:rsidR="002477F7" w:rsidRPr="00A26036">
        <w:rPr>
          <w:rFonts w:ascii="Arial" w:hAnsi="Arial" w:cs="Arial"/>
        </w:rPr>
        <w:t xml:space="preserve">    </w:t>
      </w:r>
      <w:r w:rsidR="00760248" w:rsidRPr="00A26036">
        <w:rPr>
          <w:rFonts w:ascii="Arial" w:hAnsi="Arial" w:cs="Arial"/>
        </w:rPr>
        <w:t xml:space="preserve">    </w:t>
      </w:r>
    </w:p>
    <w:p w14:paraId="4C737C72" w14:textId="0579ECB9" w:rsidR="00760248" w:rsidRDefault="00760248" w:rsidP="00760248"/>
    <w:sectPr w:rsidR="00760248" w:rsidSect="004D1981">
      <w:headerReference w:type="default" r:id="rId7"/>
      <w:footerReference w:type="default" r:id="rId8"/>
      <w:pgSz w:w="12240" w:h="15840"/>
      <w:pgMar w:top="1440" w:right="108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6CB91" w14:textId="77777777" w:rsidR="00DF1B12" w:rsidRDefault="00DF1B12" w:rsidP="00F13940">
      <w:pPr>
        <w:spacing w:after="0" w:line="240" w:lineRule="auto"/>
      </w:pPr>
      <w:r>
        <w:separator/>
      </w:r>
    </w:p>
  </w:endnote>
  <w:endnote w:type="continuationSeparator" w:id="0">
    <w:p w14:paraId="2F009D82" w14:textId="77777777" w:rsidR="00DF1B12" w:rsidRDefault="00DF1B12" w:rsidP="00F1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658D" w14:textId="142018F5" w:rsidR="00F13940" w:rsidRPr="00171AF8" w:rsidRDefault="00F13940" w:rsidP="00F13940">
    <w:pPr>
      <w:pStyle w:val="Footer"/>
      <w:jc w:val="center"/>
      <w:rPr>
        <w:rFonts w:ascii="Arial" w:hAnsi="Arial" w:cs="Arial"/>
        <w:color w:val="808080" w:themeColor="background1" w:themeShade="80"/>
        <w:sz w:val="22"/>
        <w:szCs w:val="20"/>
      </w:rPr>
    </w:pPr>
    <w:r w:rsidRPr="00171AF8">
      <w:rPr>
        <w:rFonts w:ascii="Arial" w:hAnsi="Arial" w:cs="Arial"/>
        <w:color w:val="808080" w:themeColor="background1" w:themeShade="80"/>
        <w:sz w:val="22"/>
        <w:szCs w:val="20"/>
      </w:rPr>
      <w:t>60 N</w:t>
    </w:r>
    <w:r w:rsidR="00171AF8" w:rsidRPr="00171AF8">
      <w:rPr>
        <w:rFonts w:ascii="Arial" w:hAnsi="Arial" w:cs="Arial"/>
        <w:color w:val="808080" w:themeColor="background1" w:themeShade="80"/>
        <w:sz w:val="22"/>
        <w:szCs w:val="20"/>
      </w:rPr>
      <w:t xml:space="preserve">. </w:t>
    </w:r>
    <w:r w:rsidRPr="00171AF8">
      <w:rPr>
        <w:rFonts w:ascii="Arial" w:hAnsi="Arial" w:cs="Arial"/>
        <w:color w:val="808080" w:themeColor="background1" w:themeShade="80"/>
        <w:sz w:val="22"/>
        <w:szCs w:val="20"/>
      </w:rPr>
      <w:t>P</w:t>
    </w:r>
    <w:r w:rsidR="00171AF8" w:rsidRPr="00171AF8">
      <w:rPr>
        <w:rFonts w:ascii="Arial" w:hAnsi="Arial" w:cs="Arial"/>
        <w:color w:val="808080" w:themeColor="background1" w:themeShade="80"/>
        <w:sz w:val="22"/>
        <w:szCs w:val="20"/>
      </w:rPr>
      <w:t>arke</w:t>
    </w:r>
    <w:r w:rsidRPr="00171AF8">
      <w:rPr>
        <w:rFonts w:ascii="Arial" w:hAnsi="Arial" w:cs="Arial"/>
        <w:color w:val="808080" w:themeColor="background1" w:themeShade="80"/>
        <w:sz w:val="22"/>
        <w:szCs w:val="20"/>
      </w:rPr>
      <w:t xml:space="preserve"> S</w:t>
    </w:r>
    <w:r w:rsidR="00171AF8" w:rsidRPr="00171AF8">
      <w:rPr>
        <w:rFonts w:ascii="Arial" w:hAnsi="Arial" w:cs="Arial"/>
        <w:color w:val="808080" w:themeColor="background1" w:themeShade="80"/>
        <w:sz w:val="22"/>
        <w:szCs w:val="20"/>
      </w:rPr>
      <w:t>t</w:t>
    </w:r>
    <w:r w:rsidRPr="00171AF8">
      <w:rPr>
        <w:rFonts w:ascii="Arial" w:hAnsi="Arial" w:cs="Arial"/>
        <w:color w:val="808080" w:themeColor="background1" w:themeShade="80"/>
        <w:sz w:val="22"/>
        <w:szCs w:val="20"/>
      </w:rPr>
      <w:t xml:space="preserve"> A</w:t>
    </w:r>
    <w:r w:rsidR="00171AF8" w:rsidRPr="00171AF8">
      <w:rPr>
        <w:rFonts w:ascii="Arial" w:hAnsi="Arial" w:cs="Arial"/>
        <w:color w:val="808080" w:themeColor="background1" w:themeShade="80"/>
        <w:sz w:val="22"/>
        <w:szCs w:val="20"/>
      </w:rPr>
      <w:t>berdeen</w:t>
    </w:r>
    <w:r w:rsidRPr="00171AF8">
      <w:rPr>
        <w:rFonts w:ascii="Arial" w:hAnsi="Arial" w:cs="Arial"/>
        <w:color w:val="808080" w:themeColor="background1" w:themeShade="80"/>
        <w:sz w:val="22"/>
        <w:szCs w:val="20"/>
      </w:rPr>
      <w:t>, M</w:t>
    </w:r>
    <w:r w:rsidR="00171AF8" w:rsidRPr="00171AF8">
      <w:rPr>
        <w:rFonts w:ascii="Arial" w:hAnsi="Arial" w:cs="Arial"/>
        <w:color w:val="808080" w:themeColor="background1" w:themeShade="80"/>
        <w:sz w:val="22"/>
        <w:szCs w:val="20"/>
      </w:rPr>
      <w:t>aryland</w:t>
    </w:r>
    <w:r w:rsidRPr="00171AF8">
      <w:rPr>
        <w:rFonts w:ascii="Arial" w:hAnsi="Arial" w:cs="Arial"/>
        <w:color w:val="808080" w:themeColor="background1" w:themeShade="80"/>
        <w:sz w:val="22"/>
        <w:szCs w:val="20"/>
      </w:rPr>
      <w:t xml:space="preserve"> 21001</w:t>
    </w:r>
  </w:p>
  <w:p w14:paraId="1DCAA863" w14:textId="728452D8" w:rsidR="00F13940" w:rsidRPr="00171AF8" w:rsidRDefault="00171AF8" w:rsidP="00F13940">
    <w:pPr>
      <w:pStyle w:val="Footer"/>
      <w:jc w:val="center"/>
      <w:rPr>
        <w:rFonts w:ascii="Arial" w:hAnsi="Arial" w:cs="Arial"/>
        <w:color w:val="808080" w:themeColor="background1" w:themeShade="80"/>
        <w:sz w:val="22"/>
        <w:szCs w:val="20"/>
      </w:rPr>
    </w:pPr>
    <w:r w:rsidRPr="00171AF8">
      <w:rPr>
        <w:rFonts w:ascii="Arial" w:hAnsi="Arial" w:cs="Arial"/>
        <w:color w:val="808080" w:themeColor="background1" w:themeShade="80"/>
        <w:sz w:val="22"/>
        <w:szCs w:val="20"/>
      </w:rPr>
      <w:t>Main</w:t>
    </w:r>
    <w:r w:rsidR="00A26036" w:rsidRPr="00171AF8">
      <w:rPr>
        <w:rFonts w:ascii="Arial" w:hAnsi="Arial" w:cs="Arial"/>
        <w:color w:val="808080" w:themeColor="background1" w:themeShade="80"/>
        <w:sz w:val="22"/>
        <w:szCs w:val="20"/>
      </w:rPr>
      <w:t xml:space="preserve"> </w:t>
    </w:r>
    <w:r w:rsidR="00F13940" w:rsidRPr="00171AF8">
      <w:rPr>
        <w:rFonts w:ascii="Arial" w:hAnsi="Arial" w:cs="Arial"/>
        <w:color w:val="808080" w:themeColor="background1" w:themeShade="80"/>
        <w:sz w:val="22"/>
        <w:szCs w:val="20"/>
      </w:rPr>
      <w:t>410-272-1600    F</w:t>
    </w:r>
    <w:r w:rsidRPr="00171AF8">
      <w:rPr>
        <w:rFonts w:ascii="Arial" w:hAnsi="Arial" w:cs="Arial"/>
        <w:color w:val="808080" w:themeColor="background1" w:themeShade="80"/>
        <w:sz w:val="22"/>
        <w:szCs w:val="20"/>
      </w:rPr>
      <w:t>ax</w:t>
    </w:r>
    <w:r w:rsidR="00F13940" w:rsidRPr="00171AF8">
      <w:rPr>
        <w:rFonts w:ascii="Arial" w:hAnsi="Arial" w:cs="Arial"/>
        <w:color w:val="808080" w:themeColor="background1" w:themeShade="80"/>
        <w:sz w:val="22"/>
        <w:szCs w:val="20"/>
      </w:rPr>
      <w:t xml:space="preserve"> 410-273-7402    </w:t>
    </w:r>
    <w:hyperlink r:id="rId1" w:history="1">
      <w:r w:rsidRPr="00171AF8">
        <w:rPr>
          <w:rStyle w:val="Hyperlink"/>
          <w:rFonts w:ascii="Arial" w:hAnsi="Arial" w:cs="Arial"/>
          <w:color w:val="0070C0"/>
          <w:sz w:val="22"/>
          <w:szCs w:val="20"/>
        </w:rPr>
        <w:t>www.aberdeenmd.gov</w:t>
      </w:r>
    </w:hyperlink>
    <w:r w:rsidRPr="00171AF8">
      <w:rPr>
        <w:rFonts w:ascii="Arial" w:hAnsi="Arial" w:cs="Arial"/>
        <w:color w:val="00B0F0"/>
        <w:sz w:val="22"/>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AB422" w14:textId="77777777" w:rsidR="00DF1B12" w:rsidRDefault="00DF1B12" w:rsidP="00F13940">
      <w:pPr>
        <w:spacing w:after="0" w:line="240" w:lineRule="auto"/>
      </w:pPr>
      <w:r>
        <w:separator/>
      </w:r>
    </w:p>
  </w:footnote>
  <w:footnote w:type="continuationSeparator" w:id="0">
    <w:p w14:paraId="3FEF3EF4" w14:textId="77777777" w:rsidR="00DF1B12" w:rsidRDefault="00DF1B12" w:rsidP="00F13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5284" w14:textId="18CCD4A8" w:rsidR="00A26036" w:rsidRDefault="00A26036" w:rsidP="004D1981">
    <w:pPr>
      <w:pStyle w:val="Header"/>
      <w:ind w:left="1170"/>
      <w:rPr>
        <w:rFonts w:ascii="Arial" w:hAnsi="Arial" w:cs="Arial"/>
        <w:b/>
        <w:bCs/>
        <w:sz w:val="32"/>
        <w:szCs w:val="28"/>
      </w:rPr>
    </w:pPr>
    <w:r w:rsidRPr="00A26036">
      <w:rPr>
        <w:rFonts w:ascii="Arial" w:hAnsi="Arial" w:cs="Arial"/>
        <w:b/>
        <w:bCs/>
        <w:noProof/>
        <w:sz w:val="32"/>
        <w:szCs w:val="28"/>
      </w:rPr>
      <w:drawing>
        <wp:anchor distT="0" distB="0" distL="114300" distR="114300" simplePos="0" relativeHeight="251658240" behindDoc="0" locked="0" layoutInCell="1" allowOverlap="1" wp14:anchorId="7708D30C" wp14:editId="458ED0A6">
          <wp:simplePos x="0" y="0"/>
          <wp:positionH relativeFrom="margin">
            <wp:posOffset>-327546</wp:posOffset>
          </wp:positionH>
          <wp:positionV relativeFrom="paragraph">
            <wp:posOffset>10502</wp:posOffset>
          </wp:positionV>
          <wp:extent cx="832345" cy="1037230"/>
          <wp:effectExtent l="0" t="0" r="6350" b="0"/>
          <wp:wrapNone/>
          <wp:docPr id="20" name="Picture 20" descr="A picture containing text, container, s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ontainer, soup&#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32345" cy="1037230"/>
                  </a:xfrm>
                  <a:prstGeom prst="rect">
                    <a:avLst/>
                  </a:prstGeom>
                </pic:spPr>
              </pic:pic>
            </a:graphicData>
          </a:graphic>
        </wp:anchor>
      </w:drawing>
    </w:r>
  </w:p>
  <w:p w14:paraId="54C2471C" w14:textId="1AF08937" w:rsidR="00F13940" w:rsidRPr="00A26036" w:rsidRDefault="00A26036" w:rsidP="004D1981">
    <w:pPr>
      <w:pStyle w:val="Header"/>
      <w:ind w:left="900"/>
      <w:rPr>
        <w:rFonts w:ascii="Arial" w:hAnsi="Arial" w:cs="Arial"/>
        <w:b/>
        <w:bCs/>
        <w:sz w:val="32"/>
        <w:szCs w:val="28"/>
      </w:rPr>
    </w:pPr>
    <w:r w:rsidRPr="00A26036">
      <w:rPr>
        <w:rFonts w:ascii="Arial" w:hAnsi="Arial" w:cs="Arial"/>
        <w:b/>
        <w:bCs/>
        <w:sz w:val="32"/>
        <w:szCs w:val="28"/>
      </w:rPr>
      <w:t xml:space="preserve">City of Aberdeen </w:t>
    </w:r>
  </w:p>
  <w:p w14:paraId="0CD07E72" w14:textId="1C4458F4" w:rsidR="00A26036" w:rsidRPr="00A26036" w:rsidRDefault="00A26036" w:rsidP="004D1981">
    <w:pPr>
      <w:pStyle w:val="Header"/>
      <w:ind w:left="900"/>
      <w:rPr>
        <w:rFonts w:ascii="Arial" w:hAnsi="Arial" w:cs="Arial"/>
        <w:b/>
        <w:bCs/>
        <w:sz w:val="32"/>
        <w:szCs w:val="28"/>
      </w:rPr>
    </w:pPr>
    <w:r w:rsidRPr="00A26036">
      <w:rPr>
        <w:rFonts w:ascii="Arial" w:hAnsi="Arial" w:cs="Arial"/>
        <w:b/>
        <w:bCs/>
        <w:sz w:val="32"/>
        <w:szCs w:val="28"/>
      </w:rPr>
      <w:t>Department of Public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F0C06"/>
    <w:multiLevelType w:val="hybridMultilevel"/>
    <w:tmpl w:val="E2EAC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A5364A"/>
    <w:multiLevelType w:val="hybridMultilevel"/>
    <w:tmpl w:val="8F8EA5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11695032">
    <w:abstractNumId w:val="0"/>
  </w:num>
  <w:num w:numId="2" w16cid:durableId="1025715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48"/>
    <w:rsid w:val="0000523F"/>
    <w:rsid w:val="00014B20"/>
    <w:rsid w:val="00016004"/>
    <w:rsid w:val="0002217B"/>
    <w:rsid w:val="00024EC1"/>
    <w:rsid w:val="00025902"/>
    <w:rsid w:val="00025CE5"/>
    <w:rsid w:val="000319DF"/>
    <w:rsid w:val="00031D46"/>
    <w:rsid w:val="000343DC"/>
    <w:rsid w:val="00034F5D"/>
    <w:rsid w:val="00035ABA"/>
    <w:rsid w:val="00046AD4"/>
    <w:rsid w:val="00050D8D"/>
    <w:rsid w:val="0005191F"/>
    <w:rsid w:val="0005286D"/>
    <w:rsid w:val="00054683"/>
    <w:rsid w:val="00054D4F"/>
    <w:rsid w:val="000557F7"/>
    <w:rsid w:val="00060633"/>
    <w:rsid w:val="00062082"/>
    <w:rsid w:val="00062C5C"/>
    <w:rsid w:val="000646B1"/>
    <w:rsid w:val="000674FD"/>
    <w:rsid w:val="00070B11"/>
    <w:rsid w:val="000721A7"/>
    <w:rsid w:val="00075596"/>
    <w:rsid w:val="00075CEC"/>
    <w:rsid w:val="00077CBB"/>
    <w:rsid w:val="000800C4"/>
    <w:rsid w:val="00083627"/>
    <w:rsid w:val="00083659"/>
    <w:rsid w:val="000869A7"/>
    <w:rsid w:val="000879C8"/>
    <w:rsid w:val="000903BC"/>
    <w:rsid w:val="00091BAF"/>
    <w:rsid w:val="000A08B2"/>
    <w:rsid w:val="000A15C3"/>
    <w:rsid w:val="000A60DE"/>
    <w:rsid w:val="000B3AFA"/>
    <w:rsid w:val="000B49E3"/>
    <w:rsid w:val="000B510E"/>
    <w:rsid w:val="000C102C"/>
    <w:rsid w:val="000C4804"/>
    <w:rsid w:val="000D4098"/>
    <w:rsid w:val="000D4E30"/>
    <w:rsid w:val="000D5801"/>
    <w:rsid w:val="000D5F35"/>
    <w:rsid w:val="000D788C"/>
    <w:rsid w:val="000E0D31"/>
    <w:rsid w:val="000E2FF2"/>
    <w:rsid w:val="000E3AC1"/>
    <w:rsid w:val="000E3BB3"/>
    <w:rsid w:val="000E503B"/>
    <w:rsid w:val="000E55E3"/>
    <w:rsid w:val="000E56DC"/>
    <w:rsid w:val="000E7AEA"/>
    <w:rsid w:val="000F2A17"/>
    <w:rsid w:val="001009A1"/>
    <w:rsid w:val="00100E61"/>
    <w:rsid w:val="00102F04"/>
    <w:rsid w:val="00110817"/>
    <w:rsid w:val="001114CE"/>
    <w:rsid w:val="00114BDC"/>
    <w:rsid w:val="00116413"/>
    <w:rsid w:val="00120A39"/>
    <w:rsid w:val="001226BB"/>
    <w:rsid w:val="00122A22"/>
    <w:rsid w:val="001307F4"/>
    <w:rsid w:val="0013125B"/>
    <w:rsid w:val="001313F6"/>
    <w:rsid w:val="0013241D"/>
    <w:rsid w:val="00132443"/>
    <w:rsid w:val="0013299E"/>
    <w:rsid w:val="00132CD3"/>
    <w:rsid w:val="0013332E"/>
    <w:rsid w:val="001401C5"/>
    <w:rsid w:val="00141F7A"/>
    <w:rsid w:val="001455B7"/>
    <w:rsid w:val="00150655"/>
    <w:rsid w:val="001521A8"/>
    <w:rsid w:val="001555F5"/>
    <w:rsid w:val="00156BF8"/>
    <w:rsid w:val="00161498"/>
    <w:rsid w:val="00165C17"/>
    <w:rsid w:val="0016738C"/>
    <w:rsid w:val="00171AF8"/>
    <w:rsid w:val="001752EE"/>
    <w:rsid w:val="001801A2"/>
    <w:rsid w:val="00181E38"/>
    <w:rsid w:val="00195285"/>
    <w:rsid w:val="001965D2"/>
    <w:rsid w:val="00197A31"/>
    <w:rsid w:val="001A1324"/>
    <w:rsid w:val="001A2330"/>
    <w:rsid w:val="001A5014"/>
    <w:rsid w:val="001B0939"/>
    <w:rsid w:val="001B13D1"/>
    <w:rsid w:val="001B50E2"/>
    <w:rsid w:val="001C203B"/>
    <w:rsid w:val="001C3596"/>
    <w:rsid w:val="001C7FAE"/>
    <w:rsid w:val="001D648B"/>
    <w:rsid w:val="001D77B7"/>
    <w:rsid w:val="001D77E1"/>
    <w:rsid w:val="001E10CC"/>
    <w:rsid w:val="001E67B3"/>
    <w:rsid w:val="001E6AC7"/>
    <w:rsid w:val="001F16FF"/>
    <w:rsid w:val="001F2E71"/>
    <w:rsid w:val="0020163D"/>
    <w:rsid w:val="00201D27"/>
    <w:rsid w:val="002033E7"/>
    <w:rsid w:val="002037CC"/>
    <w:rsid w:val="00204520"/>
    <w:rsid w:val="00204DD0"/>
    <w:rsid w:val="002054CC"/>
    <w:rsid w:val="00212B0F"/>
    <w:rsid w:val="00213E50"/>
    <w:rsid w:val="00215553"/>
    <w:rsid w:val="002161E6"/>
    <w:rsid w:val="00221408"/>
    <w:rsid w:val="00222190"/>
    <w:rsid w:val="002233F6"/>
    <w:rsid w:val="00224437"/>
    <w:rsid w:val="00224754"/>
    <w:rsid w:val="00225650"/>
    <w:rsid w:val="00226B76"/>
    <w:rsid w:val="0023008D"/>
    <w:rsid w:val="0023010B"/>
    <w:rsid w:val="002454DB"/>
    <w:rsid w:val="00245A51"/>
    <w:rsid w:val="00246094"/>
    <w:rsid w:val="002473CD"/>
    <w:rsid w:val="002477F7"/>
    <w:rsid w:val="00252E63"/>
    <w:rsid w:val="0025373D"/>
    <w:rsid w:val="00253C16"/>
    <w:rsid w:val="00255195"/>
    <w:rsid w:val="00262568"/>
    <w:rsid w:val="00270196"/>
    <w:rsid w:val="00270AED"/>
    <w:rsid w:val="00270CC3"/>
    <w:rsid w:val="00273BAC"/>
    <w:rsid w:val="00277DAC"/>
    <w:rsid w:val="00283EFA"/>
    <w:rsid w:val="00290309"/>
    <w:rsid w:val="00291638"/>
    <w:rsid w:val="00291A0E"/>
    <w:rsid w:val="00293B7A"/>
    <w:rsid w:val="00294447"/>
    <w:rsid w:val="002A6CD9"/>
    <w:rsid w:val="002B0FE6"/>
    <w:rsid w:val="002C0810"/>
    <w:rsid w:val="002C2847"/>
    <w:rsid w:val="002C2ADD"/>
    <w:rsid w:val="002C6379"/>
    <w:rsid w:val="002C763F"/>
    <w:rsid w:val="002D054E"/>
    <w:rsid w:val="002D2235"/>
    <w:rsid w:val="002D3A37"/>
    <w:rsid w:val="002D584E"/>
    <w:rsid w:val="002D7CD7"/>
    <w:rsid w:val="002E1A4F"/>
    <w:rsid w:val="002E453F"/>
    <w:rsid w:val="002E4C49"/>
    <w:rsid w:val="002E6C87"/>
    <w:rsid w:val="002E7F10"/>
    <w:rsid w:val="002F2A56"/>
    <w:rsid w:val="002F4F6D"/>
    <w:rsid w:val="002F5DED"/>
    <w:rsid w:val="002F5FCF"/>
    <w:rsid w:val="003053AA"/>
    <w:rsid w:val="003057EA"/>
    <w:rsid w:val="003062A0"/>
    <w:rsid w:val="00311434"/>
    <w:rsid w:val="00314E35"/>
    <w:rsid w:val="00315291"/>
    <w:rsid w:val="00315722"/>
    <w:rsid w:val="00321305"/>
    <w:rsid w:val="0032334A"/>
    <w:rsid w:val="00326306"/>
    <w:rsid w:val="003311A7"/>
    <w:rsid w:val="00332827"/>
    <w:rsid w:val="00333360"/>
    <w:rsid w:val="00335F35"/>
    <w:rsid w:val="003368AE"/>
    <w:rsid w:val="00342D2A"/>
    <w:rsid w:val="00344EB0"/>
    <w:rsid w:val="00352413"/>
    <w:rsid w:val="00360354"/>
    <w:rsid w:val="00361ECD"/>
    <w:rsid w:val="00362704"/>
    <w:rsid w:val="003701E0"/>
    <w:rsid w:val="003704C6"/>
    <w:rsid w:val="00370F0D"/>
    <w:rsid w:val="00373192"/>
    <w:rsid w:val="00380C6A"/>
    <w:rsid w:val="003817DC"/>
    <w:rsid w:val="00384C6B"/>
    <w:rsid w:val="00384C79"/>
    <w:rsid w:val="0038551F"/>
    <w:rsid w:val="00387359"/>
    <w:rsid w:val="00387A4C"/>
    <w:rsid w:val="00392006"/>
    <w:rsid w:val="00394411"/>
    <w:rsid w:val="00396033"/>
    <w:rsid w:val="003A51C4"/>
    <w:rsid w:val="003A55F6"/>
    <w:rsid w:val="003C0B42"/>
    <w:rsid w:val="003C16DE"/>
    <w:rsid w:val="003C580E"/>
    <w:rsid w:val="003D0E07"/>
    <w:rsid w:val="003D3942"/>
    <w:rsid w:val="003D7D4C"/>
    <w:rsid w:val="003E039F"/>
    <w:rsid w:val="003E0E50"/>
    <w:rsid w:val="003E17BF"/>
    <w:rsid w:val="003E7659"/>
    <w:rsid w:val="003E7825"/>
    <w:rsid w:val="003F0900"/>
    <w:rsid w:val="003F0DBD"/>
    <w:rsid w:val="003F32FF"/>
    <w:rsid w:val="003F6D8A"/>
    <w:rsid w:val="0040117E"/>
    <w:rsid w:val="0040356D"/>
    <w:rsid w:val="004050A8"/>
    <w:rsid w:val="00407F85"/>
    <w:rsid w:val="00411C1D"/>
    <w:rsid w:val="00411D17"/>
    <w:rsid w:val="00414BFC"/>
    <w:rsid w:val="00421929"/>
    <w:rsid w:val="00427D70"/>
    <w:rsid w:val="004307D2"/>
    <w:rsid w:val="00431A01"/>
    <w:rsid w:val="00433B5E"/>
    <w:rsid w:val="00436FE3"/>
    <w:rsid w:val="00437195"/>
    <w:rsid w:val="00440F2F"/>
    <w:rsid w:val="004428E1"/>
    <w:rsid w:val="004429A7"/>
    <w:rsid w:val="00446618"/>
    <w:rsid w:val="00447FEE"/>
    <w:rsid w:val="004515B8"/>
    <w:rsid w:val="004542C8"/>
    <w:rsid w:val="0045449C"/>
    <w:rsid w:val="00456B67"/>
    <w:rsid w:val="00457DA0"/>
    <w:rsid w:val="004632B6"/>
    <w:rsid w:val="00463E42"/>
    <w:rsid w:val="00464559"/>
    <w:rsid w:val="00466AE0"/>
    <w:rsid w:val="00466BA5"/>
    <w:rsid w:val="004745DC"/>
    <w:rsid w:val="00475788"/>
    <w:rsid w:val="00477D10"/>
    <w:rsid w:val="00480729"/>
    <w:rsid w:val="004825AF"/>
    <w:rsid w:val="0048359B"/>
    <w:rsid w:val="00486757"/>
    <w:rsid w:val="0049591F"/>
    <w:rsid w:val="004971B1"/>
    <w:rsid w:val="004A052E"/>
    <w:rsid w:val="004A4BCD"/>
    <w:rsid w:val="004A7637"/>
    <w:rsid w:val="004B11B8"/>
    <w:rsid w:val="004B5862"/>
    <w:rsid w:val="004C2C6C"/>
    <w:rsid w:val="004C3C02"/>
    <w:rsid w:val="004C50CE"/>
    <w:rsid w:val="004D1981"/>
    <w:rsid w:val="004D32AF"/>
    <w:rsid w:val="004D4858"/>
    <w:rsid w:val="004E14DF"/>
    <w:rsid w:val="004E35F2"/>
    <w:rsid w:val="004E4125"/>
    <w:rsid w:val="004E4F1D"/>
    <w:rsid w:val="004E63D3"/>
    <w:rsid w:val="004F30BD"/>
    <w:rsid w:val="004F6684"/>
    <w:rsid w:val="004F7065"/>
    <w:rsid w:val="004F7087"/>
    <w:rsid w:val="0050433F"/>
    <w:rsid w:val="005049D6"/>
    <w:rsid w:val="005144C9"/>
    <w:rsid w:val="005201F4"/>
    <w:rsid w:val="0052208C"/>
    <w:rsid w:val="0052362D"/>
    <w:rsid w:val="00531D74"/>
    <w:rsid w:val="00534798"/>
    <w:rsid w:val="00534C51"/>
    <w:rsid w:val="00534DB8"/>
    <w:rsid w:val="00534DFB"/>
    <w:rsid w:val="00541B0A"/>
    <w:rsid w:val="00543E59"/>
    <w:rsid w:val="00544E94"/>
    <w:rsid w:val="00553B90"/>
    <w:rsid w:val="005577B9"/>
    <w:rsid w:val="0055783C"/>
    <w:rsid w:val="005623CF"/>
    <w:rsid w:val="005703C7"/>
    <w:rsid w:val="00571B03"/>
    <w:rsid w:val="00572F22"/>
    <w:rsid w:val="005737BE"/>
    <w:rsid w:val="00574408"/>
    <w:rsid w:val="0057487E"/>
    <w:rsid w:val="00575F85"/>
    <w:rsid w:val="00581204"/>
    <w:rsid w:val="0058196A"/>
    <w:rsid w:val="00583B6F"/>
    <w:rsid w:val="00587CBD"/>
    <w:rsid w:val="00587EB3"/>
    <w:rsid w:val="00591544"/>
    <w:rsid w:val="00592055"/>
    <w:rsid w:val="00594984"/>
    <w:rsid w:val="005A7D6F"/>
    <w:rsid w:val="005B1114"/>
    <w:rsid w:val="005B3408"/>
    <w:rsid w:val="005C037F"/>
    <w:rsid w:val="005C071E"/>
    <w:rsid w:val="005D244E"/>
    <w:rsid w:val="005D2463"/>
    <w:rsid w:val="005D5006"/>
    <w:rsid w:val="005D7050"/>
    <w:rsid w:val="005E03B4"/>
    <w:rsid w:val="005E2098"/>
    <w:rsid w:val="005E4485"/>
    <w:rsid w:val="005E497A"/>
    <w:rsid w:val="005E708D"/>
    <w:rsid w:val="00601626"/>
    <w:rsid w:val="00601D3C"/>
    <w:rsid w:val="006030D6"/>
    <w:rsid w:val="00605A2D"/>
    <w:rsid w:val="00607AA8"/>
    <w:rsid w:val="00614C16"/>
    <w:rsid w:val="00614E51"/>
    <w:rsid w:val="00615971"/>
    <w:rsid w:val="00616DFF"/>
    <w:rsid w:val="0062080C"/>
    <w:rsid w:val="00623A86"/>
    <w:rsid w:val="00626D16"/>
    <w:rsid w:val="00633C53"/>
    <w:rsid w:val="00635BE4"/>
    <w:rsid w:val="0063749B"/>
    <w:rsid w:val="006413A7"/>
    <w:rsid w:val="00642208"/>
    <w:rsid w:val="006439FA"/>
    <w:rsid w:val="0064457A"/>
    <w:rsid w:val="00646051"/>
    <w:rsid w:val="00651586"/>
    <w:rsid w:val="00652576"/>
    <w:rsid w:val="00664498"/>
    <w:rsid w:val="00674D3C"/>
    <w:rsid w:val="0067501F"/>
    <w:rsid w:val="00675E13"/>
    <w:rsid w:val="00676027"/>
    <w:rsid w:val="00676704"/>
    <w:rsid w:val="00681535"/>
    <w:rsid w:val="0068234F"/>
    <w:rsid w:val="006857D9"/>
    <w:rsid w:val="00690CB7"/>
    <w:rsid w:val="00691C4D"/>
    <w:rsid w:val="00691E51"/>
    <w:rsid w:val="00697C87"/>
    <w:rsid w:val="006A2083"/>
    <w:rsid w:val="006A4A0C"/>
    <w:rsid w:val="006A7C84"/>
    <w:rsid w:val="006A7F39"/>
    <w:rsid w:val="006B6873"/>
    <w:rsid w:val="006B7086"/>
    <w:rsid w:val="006B7F95"/>
    <w:rsid w:val="006C1473"/>
    <w:rsid w:val="006C74B7"/>
    <w:rsid w:val="006C758D"/>
    <w:rsid w:val="006D5938"/>
    <w:rsid w:val="006E1B1A"/>
    <w:rsid w:val="006E4035"/>
    <w:rsid w:val="006F6F70"/>
    <w:rsid w:val="00703A4D"/>
    <w:rsid w:val="00703BD8"/>
    <w:rsid w:val="00710401"/>
    <w:rsid w:val="007104E0"/>
    <w:rsid w:val="007117AF"/>
    <w:rsid w:val="00717E5A"/>
    <w:rsid w:val="00720103"/>
    <w:rsid w:val="0072389C"/>
    <w:rsid w:val="00723A63"/>
    <w:rsid w:val="00723BCF"/>
    <w:rsid w:val="0072428C"/>
    <w:rsid w:val="00733EB0"/>
    <w:rsid w:val="007342F1"/>
    <w:rsid w:val="00734954"/>
    <w:rsid w:val="007409E5"/>
    <w:rsid w:val="007433AE"/>
    <w:rsid w:val="00745129"/>
    <w:rsid w:val="00752CEA"/>
    <w:rsid w:val="00755B48"/>
    <w:rsid w:val="00756A42"/>
    <w:rsid w:val="00760248"/>
    <w:rsid w:val="007604B9"/>
    <w:rsid w:val="00770839"/>
    <w:rsid w:val="00770C7B"/>
    <w:rsid w:val="007844F9"/>
    <w:rsid w:val="00784D55"/>
    <w:rsid w:val="00787600"/>
    <w:rsid w:val="007944F8"/>
    <w:rsid w:val="007A00C0"/>
    <w:rsid w:val="007A178F"/>
    <w:rsid w:val="007A210C"/>
    <w:rsid w:val="007A25FE"/>
    <w:rsid w:val="007A748B"/>
    <w:rsid w:val="007A774A"/>
    <w:rsid w:val="007B0D4F"/>
    <w:rsid w:val="007B20D8"/>
    <w:rsid w:val="007B5C69"/>
    <w:rsid w:val="007C1978"/>
    <w:rsid w:val="007C3989"/>
    <w:rsid w:val="007C39BC"/>
    <w:rsid w:val="007C47BC"/>
    <w:rsid w:val="007C5F37"/>
    <w:rsid w:val="007C614F"/>
    <w:rsid w:val="007C7235"/>
    <w:rsid w:val="007D2E87"/>
    <w:rsid w:val="007D2ECA"/>
    <w:rsid w:val="007D5963"/>
    <w:rsid w:val="007E0477"/>
    <w:rsid w:val="007E2890"/>
    <w:rsid w:val="007F3470"/>
    <w:rsid w:val="007F4030"/>
    <w:rsid w:val="007F47C5"/>
    <w:rsid w:val="007F724C"/>
    <w:rsid w:val="0080308E"/>
    <w:rsid w:val="008069FF"/>
    <w:rsid w:val="008102D8"/>
    <w:rsid w:val="00810760"/>
    <w:rsid w:val="00812262"/>
    <w:rsid w:val="00812828"/>
    <w:rsid w:val="008204D9"/>
    <w:rsid w:val="00824DB5"/>
    <w:rsid w:val="008253C2"/>
    <w:rsid w:val="008328A8"/>
    <w:rsid w:val="00836142"/>
    <w:rsid w:val="0083775B"/>
    <w:rsid w:val="00844A75"/>
    <w:rsid w:val="008468FC"/>
    <w:rsid w:val="00850636"/>
    <w:rsid w:val="00851207"/>
    <w:rsid w:val="00856204"/>
    <w:rsid w:val="00856C78"/>
    <w:rsid w:val="00860A1E"/>
    <w:rsid w:val="0086234A"/>
    <w:rsid w:val="00863D8A"/>
    <w:rsid w:val="0086494A"/>
    <w:rsid w:val="0086568B"/>
    <w:rsid w:val="00866F44"/>
    <w:rsid w:val="00875BE8"/>
    <w:rsid w:val="0087730A"/>
    <w:rsid w:val="008846DC"/>
    <w:rsid w:val="00887B55"/>
    <w:rsid w:val="0089120E"/>
    <w:rsid w:val="008933F6"/>
    <w:rsid w:val="00894B3F"/>
    <w:rsid w:val="00894F57"/>
    <w:rsid w:val="0089691A"/>
    <w:rsid w:val="008A0D0A"/>
    <w:rsid w:val="008A2190"/>
    <w:rsid w:val="008A3224"/>
    <w:rsid w:val="008A56D7"/>
    <w:rsid w:val="008A5837"/>
    <w:rsid w:val="008A6E62"/>
    <w:rsid w:val="008A7268"/>
    <w:rsid w:val="008B3CE8"/>
    <w:rsid w:val="008C11F1"/>
    <w:rsid w:val="008D40FA"/>
    <w:rsid w:val="008D4A38"/>
    <w:rsid w:val="008D4FCA"/>
    <w:rsid w:val="008E0CEF"/>
    <w:rsid w:val="008E21E7"/>
    <w:rsid w:val="008F071C"/>
    <w:rsid w:val="008F2244"/>
    <w:rsid w:val="008F2DFD"/>
    <w:rsid w:val="008F4314"/>
    <w:rsid w:val="008F4B67"/>
    <w:rsid w:val="008F7669"/>
    <w:rsid w:val="00902DA6"/>
    <w:rsid w:val="00905402"/>
    <w:rsid w:val="00906058"/>
    <w:rsid w:val="009101F9"/>
    <w:rsid w:val="0091408D"/>
    <w:rsid w:val="00915B3A"/>
    <w:rsid w:val="00920909"/>
    <w:rsid w:val="00927A27"/>
    <w:rsid w:val="00930A48"/>
    <w:rsid w:val="0093237E"/>
    <w:rsid w:val="009339B5"/>
    <w:rsid w:val="0093697B"/>
    <w:rsid w:val="00937D1E"/>
    <w:rsid w:val="00940EAC"/>
    <w:rsid w:val="00940FEE"/>
    <w:rsid w:val="00945667"/>
    <w:rsid w:val="009456E8"/>
    <w:rsid w:val="009460EC"/>
    <w:rsid w:val="009470EA"/>
    <w:rsid w:val="00951202"/>
    <w:rsid w:val="00953BDD"/>
    <w:rsid w:val="0096254B"/>
    <w:rsid w:val="0096340F"/>
    <w:rsid w:val="00972B3C"/>
    <w:rsid w:val="00973DD5"/>
    <w:rsid w:val="009741EB"/>
    <w:rsid w:val="0097742C"/>
    <w:rsid w:val="0098024A"/>
    <w:rsid w:val="0098041B"/>
    <w:rsid w:val="00982FB1"/>
    <w:rsid w:val="0098320E"/>
    <w:rsid w:val="00987C8D"/>
    <w:rsid w:val="00991316"/>
    <w:rsid w:val="009923EC"/>
    <w:rsid w:val="0099284C"/>
    <w:rsid w:val="00992F3B"/>
    <w:rsid w:val="009957F7"/>
    <w:rsid w:val="009A0C57"/>
    <w:rsid w:val="009A6793"/>
    <w:rsid w:val="009A7351"/>
    <w:rsid w:val="009B16FE"/>
    <w:rsid w:val="009B2889"/>
    <w:rsid w:val="009B50A2"/>
    <w:rsid w:val="009B56AF"/>
    <w:rsid w:val="009B6587"/>
    <w:rsid w:val="009C26E3"/>
    <w:rsid w:val="009D2848"/>
    <w:rsid w:val="009D5774"/>
    <w:rsid w:val="009D72E9"/>
    <w:rsid w:val="009E1421"/>
    <w:rsid w:val="009E7362"/>
    <w:rsid w:val="009E7531"/>
    <w:rsid w:val="009F2E0A"/>
    <w:rsid w:val="009F31EC"/>
    <w:rsid w:val="009F683B"/>
    <w:rsid w:val="009F6A24"/>
    <w:rsid w:val="00A0484A"/>
    <w:rsid w:val="00A15F7C"/>
    <w:rsid w:val="00A21626"/>
    <w:rsid w:val="00A21EC5"/>
    <w:rsid w:val="00A22DCB"/>
    <w:rsid w:val="00A23651"/>
    <w:rsid w:val="00A26036"/>
    <w:rsid w:val="00A30E18"/>
    <w:rsid w:val="00A31C46"/>
    <w:rsid w:val="00A36795"/>
    <w:rsid w:val="00A41084"/>
    <w:rsid w:val="00A4138F"/>
    <w:rsid w:val="00A430BC"/>
    <w:rsid w:val="00A45935"/>
    <w:rsid w:val="00A51BF9"/>
    <w:rsid w:val="00A522FA"/>
    <w:rsid w:val="00A55FCC"/>
    <w:rsid w:val="00A67FDE"/>
    <w:rsid w:val="00A83B3A"/>
    <w:rsid w:val="00A9582B"/>
    <w:rsid w:val="00AA27A0"/>
    <w:rsid w:val="00AA5232"/>
    <w:rsid w:val="00AA7846"/>
    <w:rsid w:val="00AB1DCB"/>
    <w:rsid w:val="00AB24B6"/>
    <w:rsid w:val="00AB5E27"/>
    <w:rsid w:val="00AC22E6"/>
    <w:rsid w:val="00AC61A4"/>
    <w:rsid w:val="00AC6A2C"/>
    <w:rsid w:val="00AD11EC"/>
    <w:rsid w:val="00AD1478"/>
    <w:rsid w:val="00AE3892"/>
    <w:rsid w:val="00AE7419"/>
    <w:rsid w:val="00AF3369"/>
    <w:rsid w:val="00AF37E1"/>
    <w:rsid w:val="00AF5836"/>
    <w:rsid w:val="00AF763C"/>
    <w:rsid w:val="00AF7EB4"/>
    <w:rsid w:val="00B00EB7"/>
    <w:rsid w:val="00B048D5"/>
    <w:rsid w:val="00B04C43"/>
    <w:rsid w:val="00B068A0"/>
    <w:rsid w:val="00B0692E"/>
    <w:rsid w:val="00B0734A"/>
    <w:rsid w:val="00B120C2"/>
    <w:rsid w:val="00B25715"/>
    <w:rsid w:val="00B25FF3"/>
    <w:rsid w:val="00B3364F"/>
    <w:rsid w:val="00B34800"/>
    <w:rsid w:val="00B35C38"/>
    <w:rsid w:val="00B369C7"/>
    <w:rsid w:val="00B43491"/>
    <w:rsid w:val="00B456DB"/>
    <w:rsid w:val="00B45F18"/>
    <w:rsid w:val="00B514AD"/>
    <w:rsid w:val="00B531D0"/>
    <w:rsid w:val="00B64ECE"/>
    <w:rsid w:val="00B71DDA"/>
    <w:rsid w:val="00B72E11"/>
    <w:rsid w:val="00B73C6B"/>
    <w:rsid w:val="00B76998"/>
    <w:rsid w:val="00B7757A"/>
    <w:rsid w:val="00B77EAE"/>
    <w:rsid w:val="00B8095E"/>
    <w:rsid w:val="00B81821"/>
    <w:rsid w:val="00B824B8"/>
    <w:rsid w:val="00B82C98"/>
    <w:rsid w:val="00B84BC3"/>
    <w:rsid w:val="00B90430"/>
    <w:rsid w:val="00B906D6"/>
    <w:rsid w:val="00B92979"/>
    <w:rsid w:val="00B97657"/>
    <w:rsid w:val="00BA4A65"/>
    <w:rsid w:val="00BB02C8"/>
    <w:rsid w:val="00BB24D4"/>
    <w:rsid w:val="00BB2EAA"/>
    <w:rsid w:val="00BB36C8"/>
    <w:rsid w:val="00BB574C"/>
    <w:rsid w:val="00BB5BB7"/>
    <w:rsid w:val="00BC7DFC"/>
    <w:rsid w:val="00BD00A8"/>
    <w:rsid w:val="00BD1030"/>
    <w:rsid w:val="00BD14EA"/>
    <w:rsid w:val="00BD5C47"/>
    <w:rsid w:val="00BD602B"/>
    <w:rsid w:val="00BE05ED"/>
    <w:rsid w:val="00BE6614"/>
    <w:rsid w:val="00BF27F3"/>
    <w:rsid w:val="00BF77F1"/>
    <w:rsid w:val="00C04780"/>
    <w:rsid w:val="00C118EA"/>
    <w:rsid w:val="00C12749"/>
    <w:rsid w:val="00C131FD"/>
    <w:rsid w:val="00C14AAF"/>
    <w:rsid w:val="00C14C50"/>
    <w:rsid w:val="00C17F22"/>
    <w:rsid w:val="00C20945"/>
    <w:rsid w:val="00C20C73"/>
    <w:rsid w:val="00C210E7"/>
    <w:rsid w:val="00C23177"/>
    <w:rsid w:val="00C25930"/>
    <w:rsid w:val="00C26B9F"/>
    <w:rsid w:val="00C30828"/>
    <w:rsid w:val="00C317D0"/>
    <w:rsid w:val="00C32B3B"/>
    <w:rsid w:val="00C3310A"/>
    <w:rsid w:val="00C3387C"/>
    <w:rsid w:val="00C33B4F"/>
    <w:rsid w:val="00C3556C"/>
    <w:rsid w:val="00C35C4F"/>
    <w:rsid w:val="00C36B69"/>
    <w:rsid w:val="00C36FE1"/>
    <w:rsid w:val="00C409F3"/>
    <w:rsid w:val="00C426FB"/>
    <w:rsid w:val="00C43B6F"/>
    <w:rsid w:val="00C458C1"/>
    <w:rsid w:val="00C521FB"/>
    <w:rsid w:val="00C6219C"/>
    <w:rsid w:val="00C621A4"/>
    <w:rsid w:val="00C62FDF"/>
    <w:rsid w:val="00C638A0"/>
    <w:rsid w:val="00C653EA"/>
    <w:rsid w:val="00C7262D"/>
    <w:rsid w:val="00C72CEC"/>
    <w:rsid w:val="00C765F1"/>
    <w:rsid w:val="00C77B36"/>
    <w:rsid w:val="00C80431"/>
    <w:rsid w:val="00C87056"/>
    <w:rsid w:val="00C9566B"/>
    <w:rsid w:val="00C97C99"/>
    <w:rsid w:val="00CA245B"/>
    <w:rsid w:val="00CA26B9"/>
    <w:rsid w:val="00CA32BA"/>
    <w:rsid w:val="00CA5626"/>
    <w:rsid w:val="00CA6238"/>
    <w:rsid w:val="00CB5CC3"/>
    <w:rsid w:val="00CB6B66"/>
    <w:rsid w:val="00CC2A7D"/>
    <w:rsid w:val="00CC5742"/>
    <w:rsid w:val="00CC6FFA"/>
    <w:rsid w:val="00CD690B"/>
    <w:rsid w:val="00CE0C9F"/>
    <w:rsid w:val="00CE0F4A"/>
    <w:rsid w:val="00CE4EE7"/>
    <w:rsid w:val="00CF78C4"/>
    <w:rsid w:val="00D04561"/>
    <w:rsid w:val="00D05B60"/>
    <w:rsid w:val="00D2277C"/>
    <w:rsid w:val="00D23C49"/>
    <w:rsid w:val="00D2544D"/>
    <w:rsid w:val="00D266A0"/>
    <w:rsid w:val="00D26D57"/>
    <w:rsid w:val="00D30072"/>
    <w:rsid w:val="00D30EE6"/>
    <w:rsid w:val="00D35BA9"/>
    <w:rsid w:val="00D36EAA"/>
    <w:rsid w:val="00D37B20"/>
    <w:rsid w:val="00D419D8"/>
    <w:rsid w:val="00D423DF"/>
    <w:rsid w:val="00D42B57"/>
    <w:rsid w:val="00D45169"/>
    <w:rsid w:val="00D46E77"/>
    <w:rsid w:val="00D473FC"/>
    <w:rsid w:val="00D502F5"/>
    <w:rsid w:val="00D52E66"/>
    <w:rsid w:val="00D55C1E"/>
    <w:rsid w:val="00D562DD"/>
    <w:rsid w:val="00D60555"/>
    <w:rsid w:val="00D60E94"/>
    <w:rsid w:val="00D6188A"/>
    <w:rsid w:val="00D61E36"/>
    <w:rsid w:val="00D62B3C"/>
    <w:rsid w:val="00D62E4E"/>
    <w:rsid w:val="00D86E24"/>
    <w:rsid w:val="00D94964"/>
    <w:rsid w:val="00DA7F01"/>
    <w:rsid w:val="00DB0A8A"/>
    <w:rsid w:val="00DB1E75"/>
    <w:rsid w:val="00DB1F76"/>
    <w:rsid w:val="00DB20FD"/>
    <w:rsid w:val="00DC0CB4"/>
    <w:rsid w:val="00DC154C"/>
    <w:rsid w:val="00DC53CE"/>
    <w:rsid w:val="00DC5BA3"/>
    <w:rsid w:val="00DD52CB"/>
    <w:rsid w:val="00DD5795"/>
    <w:rsid w:val="00DD5D45"/>
    <w:rsid w:val="00DD7A85"/>
    <w:rsid w:val="00DE3F5B"/>
    <w:rsid w:val="00DE4784"/>
    <w:rsid w:val="00DE4EAA"/>
    <w:rsid w:val="00DE615F"/>
    <w:rsid w:val="00DF1B12"/>
    <w:rsid w:val="00DF6FC8"/>
    <w:rsid w:val="00DF702E"/>
    <w:rsid w:val="00E00069"/>
    <w:rsid w:val="00E001A2"/>
    <w:rsid w:val="00E05D4C"/>
    <w:rsid w:val="00E06007"/>
    <w:rsid w:val="00E061E3"/>
    <w:rsid w:val="00E10097"/>
    <w:rsid w:val="00E115D6"/>
    <w:rsid w:val="00E148C5"/>
    <w:rsid w:val="00E16004"/>
    <w:rsid w:val="00E16CD5"/>
    <w:rsid w:val="00E22045"/>
    <w:rsid w:val="00E24FA3"/>
    <w:rsid w:val="00E319C4"/>
    <w:rsid w:val="00E34B2C"/>
    <w:rsid w:val="00E415D9"/>
    <w:rsid w:val="00E419D4"/>
    <w:rsid w:val="00E42A33"/>
    <w:rsid w:val="00E431D1"/>
    <w:rsid w:val="00E434C5"/>
    <w:rsid w:val="00E45D09"/>
    <w:rsid w:val="00E460BF"/>
    <w:rsid w:val="00E46816"/>
    <w:rsid w:val="00E54458"/>
    <w:rsid w:val="00E54B2B"/>
    <w:rsid w:val="00E56905"/>
    <w:rsid w:val="00E61AC9"/>
    <w:rsid w:val="00E62D60"/>
    <w:rsid w:val="00E65B2B"/>
    <w:rsid w:val="00E7191C"/>
    <w:rsid w:val="00E71B3B"/>
    <w:rsid w:val="00E71E70"/>
    <w:rsid w:val="00E73B15"/>
    <w:rsid w:val="00E743AF"/>
    <w:rsid w:val="00E74424"/>
    <w:rsid w:val="00E74766"/>
    <w:rsid w:val="00E85C12"/>
    <w:rsid w:val="00E93248"/>
    <w:rsid w:val="00E9684D"/>
    <w:rsid w:val="00E970B1"/>
    <w:rsid w:val="00EA022E"/>
    <w:rsid w:val="00EA5AE4"/>
    <w:rsid w:val="00EA62BA"/>
    <w:rsid w:val="00EB0981"/>
    <w:rsid w:val="00EB1C32"/>
    <w:rsid w:val="00EB37EC"/>
    <w:rsid w:val="00EB71BA"/>
    <w:rsid w:val="00EC2A7B"/>
    <w:rsid w:val="00EC2CCC"/>
    <w:rsid w:val="00EC753D"/>
    <w:rsid w:val="00ED361C"/>
    <w:rsid w:val="00ED3EE2"/>
    <w:rsid w:val="00ED4B61"/>
    <w:rsid w:val="00ED6F5D"/>
    <w:rsid w:val="00ED77DB"/>
    <w:rsid w:val="00EE1696"/>
    <w:rsid w:val="00EE5036"/>
    <w:rsid w:val="00EE68C0"/>
    <w:rsid w:val="00EF04B1"/>
    <w:rsid w:val="00EF119E"/>
    <w:rsid w:val="00EF20D4"/>
    <w:rsid w:val="00F12200"/>
    <w:rsid w:val="00F13940"/>
    <w:rsid w:val="00F21C15"/>
    <w:rsid w:val="00F22795"/>
    <w:rsid w:val="00F22D43"/>
    <w:rsid w:val="00F25C55"/>
    <w:rsid w:val="00F26F19"/>
    <w:rsid w:val="00F27876"/>
    <w:rsid w:val="00F5062B"/>
    <w:rsid w:val="00F506C6"/>
    <w:rsid w:val="00F5203C"/>
    <w:rsid w:val="00F536F1"/>
    <w:rsid w:val="00F541EF"/>
    <w:rsid w:val="00F5621C"/>
    <w:rsid w:val="00F57F49"/>
    <w:rsid w:val="00F6068D"/>
    <w:rsid w:val="00F61299"/>
    <w:rsid w:val="00F634B6"/>
    <w:rsid w:val="00F6671E"/>
    <w:rsid w:val="00F7056F"/>
    <w:rsid w:val="00F81199"/>
    <w:rsid w:val="00F849D8"/>
    <w:rsid w:val="00F86F07"/>
    <w:rsid w:val="00F86F2D"/>
    <w:rsid w:val="00F91D8D"/>
    <w:rsid w:val="00F922FC"/>
    <w:rsid w:val="00F9300A"/>
    <w:rsid w:val="00F96FCD"/>
    <w:rsid w:val="00F9747C"/>
    <w:rsid w:val="00FA083E"/>
    <w:rsid w:val="00FA0AA7"/>
    <w:rsid w:val="00FA1AC7"/>
    <w:rsid w:val="00FA2604"/>
    <w:rsid w:val="00FA28CC"/>
    <w:rsid w:val="00FA2B06"/>
    <w:rsid w:val="00FA383B"/>
    <w:rsid w:val="00FB0979"/>
    <w:rsid w:val="00FB1C9D"/>
    <w:rsid w:val="00FB1DFB"/>
    <w:rsid w:val="00FB2796"/>
    <w:rsid w:val="00FB3B1E"/>
    <w:rsid w:val="00FB6084"/>
    <w:rsid w:val="00FB762E"/>
    <w:rsid w:val="00FC1EC6"/>
    <w:rsid w:val="00FC5200"/>
    <w:rsid w:val="00FC56E3"/>
    <w:rsid w:val="00FD4DBD"/>
    <w:rsid w:val="00FE2FF8"/>
    <w:rsid w:val="00FE314E"/>
    <w:rsid w:val="00FE3764"/>
    <w:rsid w:val="00FE4122"/>
    <w:rsid w:val="00FE4FF6"/>
    <w:rsid w:val="00FE6AF7"/>
    <w:rsid w:val="00FE6FE8"/>
    <w:rsid w:val="00FE7851"/>
    <w:rsid w:val="00FF73D3"/>
    <w:rsid w:val="00FF7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0CD7F"/>
  <w15:chartTrackingRefBased/>
  <w15:docId w15:val="{EAFA47CC-3A47-477D-893B-72FC98DD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0248"/>
    <w:pPr>
      <w:spacing w:after="0" w:line="240" w:lineRule="auto"/>
    </w:pPr>
  </w:style>
  <w:style w:type="paragraph" w:styleId="ListParagraph">
    <w:name w:val="List Paragraph"/>
    <w:basedOn w:val="Normal"/>
    <w:uiPriority w:val="34"/>
    <w:qFormat/>
    <w:rsid w:val="002477F7"/>
    <w:pPr>
      <w:ind w:left="720"/>
      <w:contextualSpacing/>
    </w:pPr>
  </w:style>
  <w:style w:type="paragraph" w:styleId="Header">
    <w:name w:val="header"/>
    <w:basedOn w:val="Normal"/>
    <w:link w:val="HeaderChar"/>
    <w:uiPriority w:val="99"/>
    <w:unhideWhenUsed/>
    <w:rsid w:val="00F13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940"/>
  </w:style>
  <w:style w:type="paragraph" w:styleId="Footer">
    <w:name w:val="footer"/>
    <w:basedOn w:val="Normal"/>
    <w:link w:val="FooterChar"/>
    <w:uiPriority w:val="99"/>
    <w:unhideWhenUsed/>
    <w:rsid w:val="00F13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940"/>
  </w:style>
  <w:style w:type="character" w:styleId="Hyperlink">
    <w:name w:val="Hyperlink"/>
    <w:basedOn w:val="DefaultParagraphFont"/>
    <w:uiPriority w:val="99"/>
    <w:unhideWhenUsed/>
    <w:rsid w:val="00F13940"/>
    <w:rPr>
      <w:color w:val="0000FF" w:themeColor="hyperlink"/>
      <w:u w:val="single"/>
    </w:rPr>
  </w:style>
  <w:style w:type="character" w:styleId="UnresolvedMention">
    <w:name w:val="Unresolved Mention"/>
    <w:basedOn w:val="DefaultParagraphFont"/>
    <w:uiPriority w:val="99"/>
    <w:semiHidden/>
    <w:unhideWhenUsed/>
    <w:rsid w:val="00F13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berdeenmd.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Torster, Kyle</dc:creator>
  <cp:keywords/>
  <dc:description/>
  <cp:lastModifiedBy>Maistros, Costa</cp:lastModifiedBy>
  <cp:revision>2</cp:revision>
  <cp:lastPrinted>2018-11-16T21:05:00Z</cp:lastPrinted>
  <dcterms:created xsi:type="dcterms:W3CDTF">2026-08-13T17:01:00Z</dcterms:created>
  <dcterms:modified xsi:type="dcterms:W3CDTF">2026-08-13T17:01:00Z</dcterms:modified>
</cp:coreProperties>
</file>