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8BAEC" w14:textId="77777777" w:rsidR="00421F00" w:rsidRDefault="00421F00" w:rsidP="00421F00">
      <w:pPr>
        <w:jc w:val="center"/>
        <w:rPr>
          <w:rFonts w:ascii="Avenir Next LT Pro" w:hAnsi="Avenir Next LT Pro"/>
          <w:b/>
          <w:bCs/>
          <w:color w:val="173A64"/>
          <w:sz w:val="28"/>
          <w:szCs w:val="28"/>
        </w:rPr>
      </w:pPr>
    </w:p>
    <w:p w14:paraId="2837D5B7" w14:textId="77777777" w:rsidR="00421F00" w:rsidRDefault="00421F00" w:rsidP="00421F00">
      <w:pPr>
        <w:jc w:val="center"/>
        <w:rPr>
          <w:rFonts w:ascii="Avenir Next LT Pro" w:hAnsi="Avenir Next LT Pro"/>
          <w:b/>
          <w:bCs/>
          <w:color w:val="173A64"/>
          <w:sz w:val="28"/>
          <w:szCs w:val="28"/>
        </w:rPr>
      </w:pPr>
    </w:p>
    <w:p w14:paraId="010E8921" w14:textId="77777777" w:rsidR="00421F00" w:rsidRDefault="00421F00" w:rsidP="00421F00">
      <w:pPr>
        <w:jc w:val="center"/>
        <w:rPr>
          <w:rFonts w:ascii="Avenir Next LT Pro" w:hAnsi="Avenir Next LT Pro"/>
          <w:b/>
          <w:bCs/>
          <w:color w:val="173A64"/>
          <w:sz w:val="28"/>
          <w:szCs w:val="28"/>
        </w:rPr>
      </w:pPr>
    </w:p>
    <w:p w14:paraId="25AF5A95" w14:textId="77777777" w:rsidR="00421F00" w:rsidRDefault="00421F00" w:rsidP="00421F00">
      <w:pPr>
        <w:jc w:val="center"/>
        <w:rPr>
          <w:rFonts w:ascii="Avenir Next LT Pro" w:hAnsi="Avenir Next LT Pro"/>
          <w:b/>
          <w:bCs/>
          <w:color w:val="173A64"/>
          <w:sz w:val="28"/>
          <w:szCs w:val="28"/>
        </w:rPr>
      </w:pPr>
    </w:p>
    <w:p w14:paraId="5332C452" w14:textId="77777777" w:rsidR="00421F00" w:rsidRDefault="00421F00" w:rsidP="00421F00">
      <w:pPr>
        <w:jc w:val="center"/>
        <w:rPr>
          <w:rFonts w:ascii="Avenir Next LT Pro" w:hAnsi="Avenir Next LT Pro"/>
          <w:b/>
          <w:bCs/>
          <w:color w:val="173A64"/>
          <w:sz w:val="28"/>
          <w:szCs w:val="28"/>
        </w:rPr>
      </w:pPr>
    </w:p>
    <w:p w14:paraId="5DA259FD" w14:textId="2D6582BA" w:rsidR="00421F00" w:rsidRPr="00F15CE2" w:rsidRDefault="00421F00" w:rsidP="00421F00">
      <w:pPr>
        <w:jc w:val="center"/>
        <w:rPr>
          <w:rFonts w:ascii="Avenir Next LT Pro" w:hAnsi="Avenir Next LT Pro"/>
          <w:b/>
          <w:bCs/>
          <w:color w:val="173A64"/>
          <w:sz w:val="28"/>
          <w:szCs w:val="28"/>
        </w:rPr>
      </w:pPr>
      <w:r w:rsidRPr="00CB0FD5">
        <w:rPr>
          <w:rFonts w:ascii="Avenir Next LT Pro" w:hAnsi="Avenir Next LT Pro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DF685D4" wp14:editId="0578E61E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2531110" cy="1054100"/>
            <wp:effectExtent l="0" t="0" r="2540" b="0"/>
            <wp:wrapSquare wrapText="bothSides"/>
            <wp:docPr id="746626129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9C635161-8A0B-40D0-A602-B4AAAE31803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626129" name="Picture 74662612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111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5CE2">
        <w:rPr>
          <w:rFonts w:ascii="Avenir Next LT Pro" w:hAnsi="Avenir Next LT Pro"/>
          <w:b/>
          <w:bCs/>
          <w:color w:val="173A64"/>
          <w:sz w:val="28"/>
          <w:szCs w:val="28"/>
        </w:rPr>
        <w:t xml:space="preserve">Residential </w:t>
      </w:r>
      <w:r>
        <w:rPr>
          <w:rFonts w:ascii="Avenir Next LT Pro" w:hAnsi="Avenir Next LT Pro"/>
          <w:b/>
          <w:bCs/>
          <w:color w:val="173A64"/>
          <w:sz w:val="28"/>
          <w:szCs w:val="28"/>
        </w:rPr>
        <w:t>Rain Barrel</w:t>
      </w:r>
      <w:r w:rsidRPr="00F15CE2">
        <w:rPr>
          <w:rFonts w:ascii="Avenir Next LT Pro" w:hAnsi="Avenir Next LT Pro"/>
          <w:b/>
          <w:bCs/>
          <w:color w:val="173A64"/>
          <w:sz w:val="28"/>
          <w:szCs w:val="28"/>
        </w:rPr>
        <w:t xml:space="preserve"> Rebate Program</w:t>
      </w:r>
    </w:p>
    <w:p w14:paraId="38631920" w14:textId="77777777" w:rsidR="00421F00" w:rsidRDefault="00421F00" w:rsidP="00421F00">
      <w:pPr>
        <w:rPr>
          <w:rFonts w:ascii="Avenir Next LT Pro" w:hAnsi="Avenir Next LT Pro"/>
          <w:sz w:val="24"/>
          <w:szCs w:val="24"/>
        </w:rPr>
      </w:pPr>
    </w:p>
    <w:tbl>
      <w:tblPr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2"/>
        <w:gridCol w:w="3953"/>
        <w:gridCol w:w="1095"/>
        <w:gridCol w:w="3178"/>
      </w:tblGrid>
      <w:tr w:rsidR="00421F00" w:rsidRPr="00CB0FD5" w14:paraId="53C62D49" w14:textId="77777777" w:rsidTr="00AA4B18">
        <w:trPr>
          <w:trHeight w:val="520"/>
        </w:trPr>
        <w:tc>
          <w:tcPr>
            <w:tcW w:w="2122" w:type="dxa"/>
            <w:vAlign w:val="center"/>
          </w:tcPr>
          <w:p w14:paraId="4CC7AEC6" w14:textId="77777777" w:rsidR="00421F00" w:rsidRPr="00CB0FD5" w:rsidRDefault="00421F00" w:rsidP="00AA4B18">
            <w:p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CB0FD5">
              <w:rPr>
                <w:rFonts w:ascii="Avenir Next LT Pro" w:hAnsi="Avenir Next LT Pro"/>
                <w:b/>
                <w:bCs/>
                <w:sz w:val="24"/>
                <w:szCs w:val="24"/>
              </w:rPr>
              <w:t>Customer Name:</w:t>
            </w:r>
          </w:p>
        </w:tc>
        <w:tc>
          <w:tcPr>
            <w:tcW w:w="3953" w:type="dxa"/>
            <w:vAlign w:val="center"/>
          </w:tcPr>
          <w:p w14:paraId="2388CD14" w14:textId="77777777" w:rsidR="00421F00" w:rsidRPr="00CB0FD5" w:rsidRDefault="00421F00" w:rsidP="00AA4B18">
            <w:pPr>
              <w:rPr>
                <w:rFonts w:ascii="Avenir Next LT Pro" w:hAnsi="Avenir Next LT Pro"/>
                <w:sz w:val="24"/>
                <w:szCs w:val="24"/>
              </w:rPr>
            </w:pPr>
          </w:p>
        </w:tc>
        <w:tc>
          <w:tcPr>
            <w:tcW w:w="1095" w:type="dxa"/>
            <w:vAlign w:val="center"/>
          </w:tcPr>
          <w:p w14:paraId="5230485D" w14:textId="77777777" w:rsidR="00421F00" w:rsidRPr="00CB0FD5" w:rsidRDefault="00421F00" w:rsidP="00AA4B18">
            <w:p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CB0FD5">
              <w:rPr>
                <w:rFonts w:ascii="Avenir Next LT Pro" w:hAnsi="Avenir Next LT Pro"/>
                <w:b/>
                <w:bCs/>
                <w:sz w:val="24"/>
                <w:szCs w:val="24"/>
              </w:rPr>
              <w:t>Date:</w:t>
            </w:r>
          </w:p>
        </w:tc>
        <w:tc>
          <w:tcPr>
            <w:tcW w:w="3178" w:type="dxa"/>
            <w:vAlign w:val="center"/>
          </w:tcPr>
          <w:p w14:paraId="2154F84C" w14:textId="77777777" w:rsidR="00421F00" w:rsidRPr="00CB0FD5" w:rsidRDefault="00421F00" w:rsidP="00AA4B18">
            <w:pPr>
              <w:rPr>
                <w:rFonts w:ascii="Avenir Next LT Pro" w:hAnsi="Avenir Next LT Pro"/>
                <w:sz w:val="24"/>
                <w:szCs w:val="24"/>
              </w:rPr>
            </w:pPr>
          </w:p>
        </w:tc>
      </w:tr>
      <w:tr w:rsidR="00421F00" w:rsidRPr="00CB0FD5" w14:paraId="320DD882" w14:textId="77777777" w:rsidTr="00AA4B18">
        <w:trPr>
          <w:trHeight w:val="515"/>
        </w:trPr>
        <w:tc>
          <w:tcPr>
            <w:tcW w:w="2122" w:type="dxa"/>
            <w:vAlign w:val="center"/>
          </w:tcPr>
          <w:p w14:paraId="74C433C4" w14:textId="77777777" w:rsidR="00421F00" w:rsidRPr="00CB0FD5" w:rsidRDefault="00421F00" w:rsidP="00AA4B18">
            <w:p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CB0FD5">
              <w:rPr>
                <w:rFonts w:ascii="Avenir Next LT Pro" w:hAnsi="Avenir Next LT Pro"/>
                <w:b/>
                <w:bCs/>
                <w:sz w:val="24"/>
                <w:szCs w:val="24"/>
              </w:rPr>
              <w:t>E-mail:</w:t>
            </w:r>
          </w:p>
        </w:tc>
        <w:tc>
          <w:tcPr>
            <w:tcW w:w="3953" w:type="dxa"/>
            <w:vAlign w:val="center"/>
          </w:tcPr>
          <w:p w14:paraId="2602D5C6" w14:textId="77777777" w:rsidR="00421F00" w:rsidRPr="00CB0FD5" w:rsidRDefault="00421F00" w:rsidP="00AA4B18">
            <w:pPr>
              <w:rPr>
                <w:rFonts w:ascii="Avenir Next LT Pro" w:hAnsi="Avenir Next LT Pro"/>
                <w:sz w:val="24"/>
                <w:szCs w:val="24"/>
              </w:rPr>
            </w:pPr>
          </w:p>
        </w:tc>
        <w:tc>
          <w:tcPr>
            <w:tcW w:w="1095" w:type="dxa"/>
            <w:vAlign w:val="center"/>
          </w:tcPr>
          <w:p w14:paraId="55CFD23D" w14:textId="77777777" w:rsidR="00421F00" w:rsidRPr="00CB0FD5" w:rsidRDefault="00421F00" w:rsidP="00AA4B18">
            <w:p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CB0FD5">
              <w:rPr>
                <w:rFonts w:ascii="Avenir Next LT Pro" w:hAnsi="Avenir Next LT Pro"/>
                <w:b/>
                <w:bCs/>
                <w:sz w:val="24"/>
                <w:szCs w:val="24"/>
              </w:rPr>
              <w:t>Phone #:</w:t>
            </w:r>
          </w:p>
        </w:tc>
        <w:tc>
          <w:tcPr>
            <w:tcW w:w="3178" w:type="dxa"/>
            <w:vAlign w:val="center"/>
          </w:tcPr>
          <w:p w14:paraId="20C148AD" w14:textId="77777777" w:rsidR="00421F00" w:rsidRPr="00CB0FD5" w:rsidRDefault="00421F00" w:rsidP="00AA4B18">
            <w:pPr>
              <w:rPr>
                <w:rFonts w:ascii="Avenir Next LT Pro" w:hAnsi="Avenir Next LT Pro"/>
                <w:sz w:val="24"/>
                <w:szCs w:val="24"/>
              </w:rPr>
            </w:pPr>
          </w:p>
        </w:tc>
      </w:tr>
      <w:tr w:rsidR="00421F00" w:rsidRPr="00CB0FD5" w14:paraId="5DBFA904" w14:textId="77777777" w:rsidTr="00AA4B18">
        <w:trPr>
          <w:trHeight w:val="517"/>
        </w:trPr>
        <w:tc>
          <w:tcPr>
            <w:tcW w:w="2122" w:type="dxa"/>
            <w:vAlign w:val="center"/>
          </w:tcPr>
          <w:p w14:paraId="5837CDE3" w14:textId="77777777" w:rsidR="00421F00" w:rsidRPr="00CB0FD5" w:rsidRDefault="00421F00" w:rsidP="00AA4B18">
            <w:p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CB0FD5">
              <w:rPr>
                <w:rFonts w:ascii="Avenir Next LT Pro" w:hAnsi="Avenir Next LT Pro"/>
                <w:b/>
                <w:bCs/>
                <w:sz w:val="24"/>
                <w:szCs w:val="24"/>
              </w:rPr>
              <w:t>Service Address:</w:t>
            </w:r>
          </w:p>
        </w:tc>
        <w:tc>
          <w:tcPr>
            <w:tcW w:w="8226" w:type="dxa"/>
            <w:gridSpan w:val="3"/>
            <w:vAlign w:val="center"/>
          </w:tcPr>
          <w:p w14:paraId="6FE2756C" w14:textId="77777777" w:rsidR="00421F00" w:rsidRPr="00CB0FD5" w:rsidRDefault="00421F00" w:rsidP="00AA4B18">
            <w:pPr>
              <w:rPr>
                <w:rFonts w:ascii="Avenir Next LT Pro" w:hAnsi="Avenir Next LT Pro"/>
                <w:sz w:val="24"/>
                <w:szCs w:val="24"/>
              </w:rPr>
            </w:pPr>
          </w:p>
        </w:tc>
      </w:tr>
      <w:tr w:rsidR="00421F00" w:rsidRPr="00CB0FD5" w14:paraId="529029B7" w14:textId="77777777" w:rsidTr="00AA4B18">
        <w:trPr>
          <w:trHeight w:val="520"/>
        </w:trPr>
        <w:tc>
          <w:tcPr>
            <w:tcW w:w="2122" w:type="dxa"/>
            <w:vAlign w:val="center"/>
          </w:tcPr>
          <w:p w14:paraId="1CC3F72A" w14:textId="77777777" w:rsidR="00421F00" w:rsidRPr="00CB0FD5" w:rsidRDefault="00421F00" w:rsidP="00AA4B18">
            <w:p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CB0FD5">
              <w:rPr>
                <w:rFonts w:ascii="Avenir Next LT Pro" w:hAnsi="Avenir Next LT Pro"/>
                <w:b/>
                <w:bCs/>
                <w:sz w:val="24"/>
                <w:szCs w:val="24"/>
              </w:rPr>
              <w:t>Mailing Address:</w:t>
            </w:r>
          </w:p>
        </w:tc>
        <w:tc>
          <w:tcPr>
            <w:tcW w:w="8226" w:type="dxa"/>
            <w:gridSpan w:val="3"/>
            <w:vAlign w:val="center"/>
          </w:tcPr>
          <w:p w14:paraId="24EDD1A3" w14:textId="77777777" w:rsidR="00421F00" w:rsidRPr="00CB0FD5" w:rsidRDefault="00421F00" w:rsidP="00AA4B18">
            <w:pPr>
              <w:rPr>
                <w:rFonts w:ascii="Avenir Next LT Pro" w:hAnsi="Avenir Next LT Pro"/>
                <w:sz w:val="24"/>
                <w:szCs w:val="24"/>
              </w:rPr>
            </w:pPr>
          </w:p>
        </w:tc>
      </w:tr>
    </w:tbl>
    <w:p w14:paraId="7F9D209A" w14:textId="77777777" w:rsidR="00421F00" w:rsidRPr="00CB0FD5" w:rsidRDefault="00421F00" w:rsidP="00421F00">
      <w:pPr>
        <w:rPr>
          <w:rFonts w:ascii="Avenir Next LT Pro" w:hAnsi="Avenir Next LT Pro"/>
          <w:sz w:val="24"/>
          <w:szCs w:val="24"/>
        </w:rPr>
      </w:pPr>
    </w:p>
    <w:p w14:paraId="1136A43D" w14:textId="14C94A1C" w:rsidR="00B134DE" w:rsidRDefault="00421F00" w:rsidP="00421F00">
      <w:pPr>
        <w:rPr>
          <w:rFonts w:ascii="Avenir Next LT Pro" w:hAnsi="Avenir Next LT Pro"/>
          <w:sz w:val="24"/>
          <w:szCs w:val="24"/>
        </w:rPr>
      </w:pPr>
      <w:r w:rsidRPr="00CB0FD5">
        <w:rPr>
          <w:rFonts w:ascii="Avenir Next LT Pro" w:hAnsi="Avenir Next LT Pro"/>
          <w:b/>
          <w:bCs/>
          <w:sz w:val="24"/>
          <w:szCs w:val="24"/>
        </w:rPr>
        <w:t>Instructions:</w:t>
      </w:r>
      <w:r w:rsidRPr="00CB0FD5">
        <w:rPr>
          <w:rFonts w:ascii="Avenir Next LT Pro" w:hAnsi="Avenir Next LT Pro"/>
          <w:sz w:val="24"/>
          <w:szCs w:val="24"/>
        </w:rPr>
        <w:t xml:space="preserve"> </w:t>
      </w:r>
      <w:r>
        <w:rPr>
          <w:rFonts w:ascii="Avenir Next LT Pro" w:hAnsi="Avenir Next LT Pro"/>
          <w:sz w:val="24"/>
          <w:szCs w:val="24"/>
        </w:rPr>
        <w:t>Kyle Water Utility and Kyle Stormwater Drainage Utility customers are eligible for up to $200 for one 50-gallon (minimum) rain barrel and associated installation components</w:t>
      </w:r>
      <w:r w:rsidR="00EA1DF8">
        <w:rPr>
          <w:rFonts w:ascii="Avenir Next LT Pro" w:hAnsi="Avenir Next LT Pro"/>
          <w:sz w:val="24"/>
          <w:szCs w:val="24"/>
        </w:rPr>
        <w:t xml:space="preserve"> or accessories</w:t>
      </w:r>
      <w:r>
        <w:rPr>
          <w:rFonts w:ascii="Avenir Next LT Pro" w:hAnsi="Avenir Next LT Pro"/>
          <w:sz w:val="24"/>
          <w:szCs w:val="24"/>
        </w:rPr>
        <w:t xml:space="preserve">. </w:t>
      </w:r>
    </w:p>
    <w:p w14:paraId="17DFD226" w14:textId="77777777" w:rsidR="00EA1DF8" w:rsidRDefault="00EA1DF8" w:rsidP="00421F00">
      <w:pPr>
        <w:rPr>
          <w:rFonts w:ascii="Avenir Next LT Pro" w:hAnsi="Avenir Next LT Pro"/>
          <w:sz w:val="24"/>
          <w:szCs w:val="24"/>
        </w:rPr>
      </w:pPr>
    </w:p>
    <w:p w14:paraId="22A23F85" w14:textId="77777777" w:rsidR="00B134DE" w:rsidRDefault="00421F00" w:rsidP="00B134DE">
      <w:pPr>
        <w:pStyle w:val="ListParagraph"/>
        <w:numPr>
          <w:ilvl w:val="0"/>
          <w:numId w:val="2"/>
        </w:numPr>
        <w:rPr>
          <w:rFonts w:ascii="Avenir Next LT Pro" w:hAnsi="Avenir Next LT Pro"/>
          <w:sz w:val="24"/>
          <w:szCs w:val="24"/>
        </w:rPr>
      </w:pPr>
      <w:r w:rsidRPr="00B134DE">
        <w:rPr>
          <w:rFonts w:ascii="Avenir Next LT Pro" w:hAnsi="Avenir Next LT Pro"/>
          <w:sz w:val="24"/>
          <w:szCs w:val="24"/>
        </w:rPr>
        <w:t xml:space="preserve">Sales tax, shipping, and delivery fees are not eligible for reimbursement. </w:t>
      </w:r>
    </w:p>
    <w:p w14:paraId="4A36A162" w14:textId="77777777" w:rsidR="00B134DE" w:rsidRDefault="00421F00" w:rsidP="00B134DE">
      <w:pPr>
        <w:pStyle w:val="ListParagraph"/>
        <w:numPr>
          <w:ilvl w:val="0"/>
          <w:numId w:val="2"/>
        </w:numPr>
        <w:rPr>
          <w:rFonts w:ascii="Avenir Next LT Pro" w:hAnsi="Avenir Next LT Pro"/>
          <w:sz w:val="24"/>
          <w:szCs w:val="24"/>
        </w:rPr>
      </w:pPr>
      <w:r w:rsidRPr="00B134DE">
        <w:rPr>
          <w:rFonts w:ascii="Avenir Next LT Pro" w:hAnsi="Avenir Next LT Pro"/>
          <w:sz w:val="24"/>
          <w:szCs w:val="24"/>
        </w:rPr>
        <w:t xml:space="preserve">Limited to one application per household. </w:t>
      </w:r>
    </w:p>
    <w:p w14:paraId="414D44B5" w14:textId="77777777" w:rsidR="00B134DE" w:rsidRDefault="00B134DE" w:rsidP="00B134DE">
      <w:pPr>
        <w:pStyle w:val="ListParagraph"/>
        <w:numPr>
          <w:ilvl w:val="0"/>
          <w:numId w:val="2"/>
        </w:numPr>
        <w:rPr>
          <w:rFonts w:ascii="Avenir Next LT Pro" w:hAnsi="Avenir Next LT Pro"/>
          <w:sz w:val="24"/>
          <w:szCs w:val="24"/>
        </w:rPr>
      </w:pPr>
      <w:r w:rsidRPr="00B134DE">
        <w:rPr>
          <w:rFonts w:ascii="Avenir Next LT Pro" w:hAnsi="Avenir Next LT Pro"/>
          <w:sz w:val="24"/>
          <w:szCs w:val="24"/>
        </w:rPr>
        <w:t xml:space="preserve">Rain barrel installation must be reviewed with an HOA, if applicable. </w:t>
      </w:r>
    </w:p>
    <w:p w14:paraId="6E28A543" w14:textId="6EB1815B" w:rsidR="00EA1DF8" w:rsidRDefault="00EA1DF8" w:rsidP="00B134DE">
      <w:pPr>
        <w:pStyle w:val="ListParagraph"/>
        <w:numPr>
          <w:ilvl w:val="0"/>
          <w:numId w:val="2"/>
        </w:numPr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 xml:space="preserve">Original receipt(s) of purchase and photos showing proof of installation </w:t>
      </w:r>
      <w:r w:rsidRPr="00CB0FD5">
        <w:rPr>
          <w:rFonts w:ascii="Avenir Next LT Pro" w:hAnsi="Avenir Next LT Pro"/>
          <w:sz w:val="24"/>
          <w:szCs w:val="24"/>
        </w:rPr>
        <w:t>are required.</w:t>
      </w:r>
    </w:p>
    <w:p w14:paraId="774DAD99" w14:textId="2CD9F9B4" w:rsidR="00421F00" w:rsidRPr="00B134DE" w:rsidRDefault="00421F00" w:rsidP="00B134DE">
      <w:pPr>
        <w:pStyle w:val="ListParagraph"/>
        <w:numPr>
          <w:ilvl w:val="0"/>
          <w:numId w:val="2"/>
        </w:numPr>
        <w:rPr>
          <w:rFonts w:ascii="Avenir Next LT Pro" w:hAnsi="Avenir Next LT Pro"/>
          <w:sz w:val="24"/>
          <w:szCs w:val="24"/>
        </w:rPr>
      </w:pPr>
      <w:r w:rsidRPr="00B134DE">
        <w:rPr>
          <w:rFonts w:ascii="Avenir Next LT Pro" w:hAnsi="Avenir Next LT Pro"/>
          <w:sz w:val="24"/>
          <w:szCs w:val="24"/>
        </w:rPr>
        <w:t xml:space="preserve">Email this completed form, your last utility bill, original receipt(s) of purchase, and photos showing proof of installation to </w:t>
      </w:r>
      <w:hyperlink r:id="rId6" w:history="1">
        <w:r w:rsidRPr="00B134DE">
          <w:rPr>
            <w:rStyle w:val="Hyperlink"/>
            <w:rFonts w:ascii="Avenir Next LT Pro" w:hAnsi="Avenir Next LT Pro"/>
            <w:sz w:val="24"/>
            <w:szCs w:val="24"/>
          </w:rPr>
          <w:t>wcrp@cityofkyle.com</w:t>
        </w:r>
      </w:hyperlink>
      <w:r w:rsidRPr="00B134DE">
        <w:rPr>
          <w:rFonts w:ascii="Avenir Next LT Pro" w:hAnsi="Avenir Next LT Pro"/>
          <w:sz w:val="24"/>
          <w:szCs w:val="24"/>
        </w:rPr>
        <w:t>.</w:t>
      </w:r>
    </w:p>
    <w:p w14:paraId="77D7B408" w14:textId="77777777" w:rsidR="00421F00" w:rsidRPr="00CB0FD5" w:rsidRDefault="00421F00" w:rsidP="00421F00">
      <w:pPr>
        <w:rPr>
          <w:rFonts w:ascii="Avenir Next LT Pro" w:hAnsi="Avenir Next LT Pro"/>
          <w:sz w:val="24"/>
          <w:szCs w:val="24"/>
        </w:rPr>
      </w:pPr>
    </w:p>
    <w:tbl>
      <w:tblPr>
        <w:tblW w:w="10388" w:type="dxa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0"/>
        <w:gridCol w:w="2102"/>
        <w:gridCol w:w="2103"/>
        <w:gridCol w:w="2103"/>
      </w:tblGrid>
      <w:tr w:rsidR="00B134DE" w:rsidRPr="00CB0FD5" w14:paraId="4CAEB69B" w14:textId="77777777" w:rsidTr="00B134DE">
        <w:trPr>
          <w:trHeight w:val="432"/>
        </w:trPr>
        <w:tc>
          <w:tcPr>
            <w:tcW w:w="4080" w:type="dxa"/>
            <w:vAlign w:val="center"/>
          </w:tcPr>
          <w:p w14:paraId="29229636" w14:textId="77777777" w:rsidR="00B134DE" w:rsidRPr="00CB0FD5" w:rsidRDefault="00B134DE" w:rsidP="00B134DE">
            <w:pPr>
              <w:jc w:val="center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CB0FD5">
              <w:rPr>
                <w:rFonts w:ascii="Avenir Next LT Pro" w:hAnsi="Avenir Next LT Pro"/>
                <w:b/>
                <w:bCs/>
                <w:sz w:val="24"/>
                <w:szCs w:val="24"/>
              </w:rPr>
              <w:t>Rebate Item</w:t>
            </w:r>
          </w:p>
        </w:tc>
        <w:tc>
          <w:tcPr>
            <w:tcW w:w="2102" w:type="dxa"/>
            <w:vAlign w:val="center"/>
          </w:tcPr>
          <w:p w14:paraId="3D9EA161" w14:textId="20A71B29" w:rsidR="00B134DE" w:rsidRPr="00CB0FD5" w:rsidRDefault="00B134DE" w:rsidP="00B134DE">
            <w:pPr>
              <w:jc w:val="center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Total Amount of Receipts</w:t>
            </w:r>
          </w:p>
        </w:tc>
        <w:tc>
          <w:tcPr>
            <w:tcW w:w="2103" w:type="dxa"/>
            <w:vAlign w:val="center"/>
          </w:tcPr>
          <w:p w14:paraId="2EE96079" w14:textId="3E6B8373" w:rsidR="00B134DE" w:rsidRPr="00CB0FD5" w:rsidRDefault="00B134DE" w:rsidP="00B134DE">
            <w:pPr>
              <w:jc w:val="center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CB0FD5">
              <w:rPr>
                <w:rFonts w:ascii="Avenir Next LT Pro" w:hAnsi="Avenir Next LT Pro"/>
                <w:b/>
                <w:bCs/>
                <w:sz w:val="24"/>
                <w:szCs w:val="24"/>
              </w:rPr>
              <w:t>Maximum Rebate Amount</w:t>
            </w:r>
          </w:p>
        </w:tc>
        <w:tc>
          <w:tcPr>
            <w:tcW w:w="2103" w:type="dxa"/>
            <w:vAlign w:val="center"/>
          </w:tcPr>
          <w:p w14:paraId="4A26C70A" w14:textId="77777777" w:rsidR="00B134DE" w:rsidRPr="00CB0FD5" w:rsidRDefault="00B134DE" w:rsidP="00B134DE">
            <w:pPr>
              <w:jc w:val="center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CB0FD5">
              <w:rPr>
                <w:rFonts w:ascii="Avenir Next LT Pro" w:hAnsi="Avenir Next LT Pro"/>
                <w:b/>
                <w:bCs/>
                <w:sz w:val="24"/>
                <w:szCs w:val="24"/>
              </w:rPr>
              <w:t>Rebate Amount</w:t>
            </w:r>
          </w:p>
        </w:tc>
      </w:tr>
      <w:tr w:rsidR="00B134DE" w:rsidRPr="00CB0FD5" w14:paraId="66C0DBC7" w14:textId="77777777" w:rsidTr="00B134DE">
        <w:trPr>
          <w:trHeight w:val="432"/>
        </w:trPr>
        <w:tc>
          <w:tcPr>
            <w:tcW w:w="4080" w:type="dxa"/>
            <w:vAlign w:val="center"/>
          </w:tcPr>
          <w:p w14:paraId="65A02854" w14:textId="7C0F2DB4" w:rsidR="00B134DE" w:rsidRPr="00CB0FD5" w:rsidRDefault="00B134DE" w:rsidP="00B134DE">
            <w:pPr>
              <w:rPr>
                <w:rFonts w:ascii="Avenir Next LT Pro" w:hAnsi="Avenir Next LT Pro"/>
                <w:sz w:val="24"/>
                <w:szCs w:val="24"/>
              </w:rPr>
            </w:pPr>
            <w:r w:rsidRPr="00B134DE">
              <w:rPr>
                <w:rFonts w:ascii="Avenir Next LT Pro" w:hAnsi="Avenir Next LT Pro"/>
                <w:sz w:val="24"/>
                <w:szCs w:val="24"/>
              </w:rPr>
              <w:t>Minimum 50-gallon Rain Barrel &amp; Accessories</w:t>
            </w:r>
          </w:p>
        </w:tc>
        <w:tc>
          <w:tcPr>
            <w:tcW w:w="2102" w:type="dxa"/>
            <w:vAlign w:val="center"/>
          </w:tcPr>
          <w:p w14:paraId="1F7AAF55" w14:textId="77777777" w:rsidR="00B134DE" w:rsidRDefault="00B134DE" w:rsidP="00B134DE">
            <w:pPr>
              <w:jc w:val="center"/>
              <w:rPr>
                <w:rFonts w:ascii="Avenir Next LT Pro" w:hAnsi="Avenir Next LT Pro"/>
                <w:sz w:val="24"/>
                <w:szCs w:val="24"/>
              </w:rPr>
            </w:pPr>
          </w:p>
        </w:tc>
        <w:tc>
          <w:tcPr>
            <w:tcW w:w="2103" w:type="dxa"/>
            <w:vAlign w:val="center"/>
          </w:tcPr>
          <w:p w14:paraId="4C381E6B" w14:textId="09A1CE79" w:rsidR="00B134DE" w:rsidRPr="00CB0FD5" w:rsidRDefault="00B134DE" w:rsidP="00B134DE">
            <w:pPr>
              <w:jc w:val="center"/>
              <w:rPr>
                <w:rFonts w:ascii="Avenir Next LT Pro" w:hAnsi="Avenir Next LT Pro"/>
                <w:sz w:val="24"/>
                <w:szCs w:val="24"/>
              </w:rPr>
            </w:pPr>
            <w:r>
              <w:rPr>
                <w:rFonts w:ascii="Avenir Next LT Pro" w:hAnsi="Avenir Next LT Pro"/>
                <w:sz w:val="24"/>
                <w:szCs w:val="24"/>
              </w:rPr>
              <w:t>$200</w:t>
            </w:r>
          </w:p>
        </w:tc>
        <w:tc>
          <w:tcPr>
            <w:tcW w:w="2103" w:type="dxa"/>
            <w:vAlign w:val="center"/>
          </w:tcPr>
          <w:p w14:paraId="1FF3CB09" w14:textId="77777777" w:rsidR="00B134DE" w:rsidRPr="00CB0FD5" w:rsidRDefault="00B134DE" w:rsidP="00B134DE">
            <w:pPr>
              <w:jc w:val="center"/>
              <w:rPr>
                <w:rFonts w:ascii="Avenir Next LT Pro" w:hAnsi="Avenir Next LT Pro"/>
                <w:sz w:val="24"/>
                <w:szCs w:val="24"/>
              </w:rPr>
            </w:pPr>
          </w:p>
        </w:tc>
      </w:tr>
    </w:tbl>
    <w:p w14:paraId="19581B62" w14:textId="77777777" w:rsidR="00421F00" w:rsidRDefault="00421F00" w:rsidP="00421F00">
      <w:pPr>
        <w:rPr>
          <w:rFonts w:ascii="Avenir Next LT Pro" w:hAnsi="Avenir Next LT Pro"/>
          <w:sz w:val="24"/>
          <w:szCs w:val="24"/>
        </w:rPr>
      </w:pPr>
    </w:p>
    <w:p w14:paraId="641F3E5D" w14:textId="02286A51" w:rsidR="00421F00" w:rsidRDefault="00EA1DF8" w:rsidP="00421F00">
      <w:pPr>
        <w:rPr>
          <w:rFonts w:ascii="Avenir Next LT Pro" w:hAnsi="Avenir Next LT Pro"/>
          <w:sz w:val="24"/>
          <w:szCs w:val="24"/>
        </w:rPr>
      </w:pPr>
      <w:r w:rsidRPr="001E21EE">
        <w:rPr>
          <w:rFonts w:ascii="Arial" w:hAnsi="Arial" w:cs="Arial"/>
          <w:sz w:val="44"/>
          <w:szCs w:val="44"/>
        </w:rPr>
        <w:t>□</w:t>
      </w:r>
      <w:r>
        <w:rPr>
          <w:rFonts w:ascii="Avenir Next LT Pro" w:hAnsi="Avenir Next LT Pro"/>
          <w:sz w:val="24"/>
          <w:szCs w:val="24"/>
        </w:rPr>
        <w:tab/>
        <w:t>I acknowledge that I have followed all above instructions.</w:t>
      </w:r>
    </w:p>
    <w:p w14:paraId="1203089D" w14:textId="77777777" w:rsidR="00EA1DF8" w:rsidRPr="00CB0FD5" w:rsidRDefault="00EA1DF8" w:rsidP="00421F00">
      <w:pPr>
        <w:rPr>
          <w:rFonts w:ascii="Avenir Next LT Pro" w:hAnsi="Avenir Next LT Pro"/>
          <w:sz w:val="24"/>
          <w:szCs w:val="24"/>
        </w:rPr>
      </w:pPr>
    </w:p>
    <w:p w14:paraId="1DA865BB" w14:textId="77777777" w:rsidR="00421F00" w:rsidRDefault="00421F00" w:rsidP="00421F00">
      <w:pPr>
        <w:rPr>
          <w:rFonts w:ascii="Avenir Next LT Pro" w:hAnsi="Avenir Next LT Pro"/>
          <w:sz w:val="24"/>
          <w:szCs w:val="24"/>
        </w:rPr>
      </w:pPr>
      <w:r w:rsidRPr="00CB0FD5">
        <w:rPr>
          <w:rFonts w:ascii="Avenir Next LT Pro" w:hAnsi="Avenir Next LT Pro"/>
          <w:sz w:val="24"/>
          <w:szCs w:val="24"/>
        </w:rPr>
        <w:t>Customer Signature:</w:t>
      </w:r>
      <w:r>
        <w:rPr>
          <w:rFonts w:ascii="Avenir Next LT Pro" w:hAnsi="Avenir Next LT Pro"/>
          <w:sz w:val="24"/>
          <w:szCs w:val="24"/>
        </w:rPr>
        <w:t>_________________________________________</w:t>
      </w:r>
      <w:r w:rsidRPr="00CB0FD5">
        <w:rPr>
          <w:rFonts w:ascii="Avenir Next LT Pro" w:hAnsi="Avenir Next LT Pro"/>
          <w:sz w:val="24"/>
          <w:szCs w:val="24"/>
        </w:rPr>
        <w:tab/>
      </w:r>
      <w:r w:rsidRPr="00CB0FD5">
        <w:rPr>
          <w:rFonts w:ascii="Avenir Next LT Pro" w:hAnsi="Avenir Next LT Pro"/>
          <w:sz w:val="24"/>
          <w:szCs w:val="24"/>
        </w:rPr>
        <w:tab/>
        <w:t>Date:</w:t>
      </w:r>
      <w:r>
        <w:rPr>
          <w:rFonts w:ascii="Avenir Next LT Pro" w:hAnsi="Avenir Next LT Pro"/>
          <w:sz w:val="24"/>
          <w:szCs w:val="24"/>
        </w:rPr>
        <w:t>_______________</w:t>
      </w:r>
    </w:p>
    <w:p w14:paraId="605378A5" w14:textId="77777777" w:rsidR="00421F00" w:rsidRDefault="00421F00" w:rsidP="00421F00">
      <w:pPr>
        <w:rPr>
          <w:rFonts w:ascii="Avenir Next LT Pro" w:hAnsi="Avenir Next LT Pro"/>
          <w:sz w:val="24"/>
          <w:szCs w:val="24"/>
        </w:rPr>
      </w:pPr>
    </w:p>
    <w:p w14:paraId="7D48373E" w14:textId="77777777" w:rsidR="00421F00" w:rsidRPr="00CB0FD5" w:rsidRDefault="00421F00" w:rsidP="00421F00">
      <w:pPr>
        <w:rPr>
          <w:rFonts w:ascii="Avenir Next LT Pro" w:hAnsi="Avenir Next LT Pro"/>
          <w:sz w:val="24"/>
          <w:szCs w:val="24"/>
        </w:rPr>
      </w:pPr>
    </w:p>
    <w:tbl>
      <w:tblPr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69"/>
      </w:tblGrid>
      <w:tr w:rsidR="00421F00" w:rsidRPr="00CB0FD5" w14:paraId="761EDE40" w14:textId="77777777" w:rsidTr="00AA4B18">
        <w:trPr>
          <w:trHeight w:val="248"/>
        </w:trPr>
        <w:tc>
          <w:tcPr>
            <w:tcW w:w="7169" w:type="dxa"/>
            <w:shd w:val="clear" w:color="auto" w:fill="D6D6D6"/>
            <w:vAlign w:val="center"/>
          </w:tcPr>
          <w:p w14:paraId="567C358A" w14:textId="77777777" w:rsidR="00421F00" w:rsidRPr="00CB0FD5" w:rsidRDefault="00421F00" w:rsidP="00AA4B18">
            <w:pPr>
              <w:rPr>
                <w:rFonts w:ascii="Avenir Next LT Pro" w:hAnsi="Avenir Next LT Pro"/>
                <w:sz w:val="24"/>
                <w:szCs w:val="24"/>
              </w:rPr>
            </w:pPr>
            <w:r w:rsidRPr="00CB0FD5">
              <w:rPr>
                <w:rFonts w:ascii="Avenir Next LT Pro" w:hAnsi="Avenir Next LT Pro"/>
                <w:sz w:val="24"/>
                <w:szCs w:val="24"/>
              </w:rPr>
              <w:t>For Staff to Complete</w:t>
            </w:r>
          </w:p>
        </w:tc>
      </w:tr>
      <w:tr w:rsidR="00421F00" w:rsidRPr="00CB0FD5" w14:paraId="7344A679" w14:textId="77777777" w:rsidTr="00AA4B18">
        <w:trPr>
          <w:trHeight w:val="433"/>
        </w:trPr>
        <w:tc>
          <w:tcPr>
            <w:tcW w:w="7169" w:type="dxa"/>
            <w:vAlign w:val="center"/>
          </w:tcPr>
          <w:p w14:paraId="19412567" w14:textId="77777777" w:rsidR="00421F00" w:rsidRPr="00CB0FD5" w:rsidRDefault="00421F00" w:rsidP="00AA4B18">
            <w:pPr>
              <w:rPr>
                <w:rFonts w:ascii="Avenir Next LT Pro" w:hAnsi="Avenir Next LT Pro"/>
                <w:sz w:val="24"/>
                <w:szCs w:val="24"/>
              </w:rPr>
            </w:pPr>
            <w:r w:rsidRPr="00CB0FD5">
              <w:rPr>
                <w:rFonts w:ascii="Avenir Next LT Pro" w:hAnsi="Avenir Next LT Pro"/>
                <w:sz w:val="24"/>
                <w:szCs w:val="24"/>
              </w:rPr>
              <w:t>Date received by Water Utilities for approval:</w:t>
            </w:r>
          </w:p>
        </w:tc>
      </w:tr>
      <w:tr w:rsidR="00421F00" w:rsidRPr="00CB0FD5" w14:paraId="1CEE51B6" w14:textId="77777777" w:rsidTr="00AA4B18">
        <w:trPr>
          <w:trHeight w:val="431"/>
        </w:trPr>
        <w:tc>
          <w:tcPr>
            <w:tcW w:w="7169" w:type="dxa"/>
            <w:vAlign w:val="center"/>
          </w:tcPr>
          <w:p w14:paraId="2BB369CB" w14:textId="77777777" w:rsidR="00421F00" w:rsidRPr="00CB0FD5" w:rsidRDefault="00421F00" w:rsidP="00AA4B18">
            <w:pPr>
              <w:rPr>
                <w:rFonts w:ascii="Avenir Next LT Pro" w:hAnsi="Avenir Next LT Pro"/>
                <w:sz w:val="24"/>
                <w:szCs w:val="24"/>
              </w:rPr>
            </w:pPr>
            <w:r w:rsidRPr="00CB0FD5">
              <w:rPr>
                <w:rFonts w:ascii="Avenir Next LT Pro" w:hAnsi="Avenir Next LT Pro"/>
                <w:sz w:val="24"/>
                <w:szCs w:val="24"/>
              </w:rPr>
              <w:t>Date processed:</w:t>
            </w:r>
          </w:p>
        </w:tc>
      </w:tr>
      <w:tr w:rsidR="00421F00" w:rsidRPr="00CB0FD5" w14:paraId="024FA6F4" w14:textId="77777777" w:rsidTr="00AA4B18">
        <w:trPr>
          <w:trHeight w:val="433"/>
        </w:trPr>
        <w:tc>
          <w:tcPr>
            <w:tcW w:w="7169" w:type="dxa"/>
            <w:tcBorders>
              <w:bottom w:val="single" w:sz="12" w:space="0" w:color="000000"/>
            </w:tcBorders>
            <w:vAlign w:val="center"/>
          </w:tcPr>
          <w:p w14:paraId="7DC17919" w14:textId="77777777" w:rsidR="00421F00" w:rsidRPr="00CB0FD5" w:rsidRDefault="00421F00" w:rsidP="00AA4B18">
            <w:pPr>
              <w:rPr>
                <w:rFonts w:ascii="Avenir Next LT Pro" w:hAnsi="Avenir Next LT Pro"/>
                <w:sz w:val="24"/>
                <w:szCs w:val="24"/>
              </w:rPr>
            </w:pPr>
            <w:r w:rsidRPr="00CB0FD5">
              <w:rPr>
                <w:rFonts w:ascii="Avenir Next LT Pro" w:hAnsi="Avenir Next LT Pro"/>
                <w:sz w:val="24"/>
                <w:szCs w:val="24"/>
              </w:rPr>
              <w:t>Date sent to Finance for payment:</w:t>
            </w:r>
          </w:p>
        </w:tc>
      </w:tr>
    </w:tbl>
    <w:p w14:paraId="44C47D49" w14:textId="77777777" w:rsidR="00421F00" w:rsidRDefault="00421F00" w:rsidP="00421F00">
      <w:pPr>
        <w:rPr>
          <w:rFonts w:ascii="Avenir Next LT Pro" w:hAnsi="Avenir Next LT Pro"/>
          <w:sz w:val="24"/>
          <w:szCs w:val="24"/>
        </w:rPr>
      </w:pPr>
    </w:p>
    <w:p w14:paraId="41073E87" w14:textId="77777777" w:rsidR="00421F00" w:rsidRPr="00CB0FD5" w:rsidRDefault="00421F00" w:rsidP="00421F00">
      <w:pPr>
        <w:rPr>
          <w:rFonts w:ascii="Avenir Next LT Pro" w:hAnsi="Avenir Next LT Pro"/>
          <w:sz w:val="24"/>
          <w:szCs w:val="24"/>
        </w:rPr>
      </w:pPr>
      <w:r w:rsidRPr="00CB0FD5">
        <w:rPr>
          <w:rFonts w:ascii="Avenir Next LT Pro" w:hAnsi="Avenir Next LT Pro"/>
          <w:sz w:val="24"/>
          <w:szCs w:val="24"/>
        </w:rPr>
        <w:t>Revised July 2026</w:t>
      </w:r>
    </w:p>
    <w:p w14:paraId="28077CBB" w14:textId="77777777" w:rsidR="00E00DE5" w:rsidRDefault="00E00DE5"/>
    <w:sectPr w:rsidR="00E00DE5" w:rsidSect="00421F00">
      <w:pgSz w:w="12240" w:h="15840"/>
      <w:pgMar w:top="860" w:right="820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venir Next LT Pro">
    <w:altName w:val="Calibri"/>
    <w:charset w:val="00"/>
    <w:family w:val="swiss"/>
    <w:pitch w:val="variable"/>
    <w:sig w:usb0="800000EF" w:usb1="5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B75FC"/>
    <w:multiLevelType w:val="hybridMultilevel"/>
    <w:tmpl w:val="1E308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E2476"/>
    <w:multiLevelType w:val="hybridMultilevel"/>
    <w:tmpl w:val="E81E5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5436587">
    <w:abstractNumId w:val="0"/>
  </w:num>
  <w:num w:numId="2" w16cid:durableId="15087931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F00"/>
    <w:rsid w:val="00421F00"/>
    <w:rsid w:val="00496D2D"/>
    <w:rsid w:val="004D6E83"/>
    <w:rsid w:val="00516A46"/>
    <w:rsid w:val="007F4BDC"/>
    <w:rsid w:val="00866243"/>
    <w:rsid w:val="00A75AF8"/>
    <w:rsid w:val="00B134DE"/>
    <w:rsid w:val="00BD76CA"/>
    <w:rsid w:val="00E00DE5"/>
    <w:rsid w:val="00EA1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75437"/>
  <w15:chartTrackingRefBased/>
  <w15:docId w15:val="{A37C4B05-5FE8-446F-89F9-232562F88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1F00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1F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1F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1F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1F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1F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1F0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1F0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1F0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1F0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1F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1F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1F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1F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1F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1F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1F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1F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1F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1F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1F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1F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1F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1F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1F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421F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1F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1F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1F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1F0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21F0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1F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crp@cityofkyle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175</Words>
  <Characters>1045</Characters>
  <Application>Microsoft Office Word</Application>
  <DocSecurity>0</DocSecurity>
  <Lines>49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Wright</dc:creator>
  <cp:keywords/>
  <dc:description/>
  <cp:lastModifiedBy>Jessica Wright</cp:lastModifiedBy>
  <cp:revision>2</cp:revision>
  <dcterms:created xsi:type="dcterms:W3CDTF">2026-07-27T15:49:00Z</dcterms:created>
  <dcterms:modified xsi:type="dcterms:W3CDTF">2026-07-27T17:14:00Z</dcterms:modified>
</cp:coreProperties>
</file>