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82A85" w14:textId="77777777" w:rsidR="008E1541" w:rsidRDefault="008E1541" w:rsidP="008E1541">
      <w:pPr>
        <w:pStyle w:val="NoSpacing"/>
        <w:jc w:val="center"/>
        <w:rPr>
          <w:b/>
          <w:bCs/>
          <w:sz w:val="22"/>
          <w:lang w:bidi="en-US"/>
        </w:rPr>
      </w:pPr>
      <w:r w:rsidRPr="00463351">
        <w:rPr>
          <w:b/>
          <w:bCs/>
          <w:sz w:val="22"/>
          <w:lang w:bidi="en-US"/>
        </w:rPr>
        <w:t>BOROUGH OF MONTVALE</w:t>
      </w:r>
    </w:p>
    <w:p w14:paraId="605429B3" w14:textId="77777777" w:rsidR="008E1541" w:rsidRPr="00463351" w:rsidRDefault="008E1541" w:rsidP="008E1541">
      <w:pPr>
        <w:pStyle w:val="NoSpacing"/>
        <w:jc w:val="center"/>
        <w:rPr>
          <w:b/>
          <w:bCs/>
          <w:sz w:val="22"/>
          <w:lang w:bidi="en-US"/>
        </w:rPr>
      </w:pPr>
      <w:r w:rsidRPr="00647DE6">
        <w:rPr>
          <w:rFonts w:cs="Arial"/>
          <w:b/>
          <w:bCs/>
          <w:sz w:val="22"/>
        </w:rPr>
        <w:t>BERGEN COUNTY, NEW JERSEY</w:t>
      </w:r>
    </w:p>
    <w:p w14:paraId="17D09BC2" w14:textId="575DD5B2" w:rsidR="008E1541" w:rsidRDefault="008E1541" w:rsidP="008E1541">
      <w:pPr>
        <w:pStyle w:val="NoSpacing"/>
        <w:jc w:val="center"/>
        <w:rPr>
          <w:b/>
          <w:bCs/>
          <w:sz w:val="22"/>
          <w:lang w:bidi="en-US"/>
        </w:rPr>
      </w:pPr>
      <w:r w:rsidRPr="00463351">
        <w:rPr>
          <w:b/>
          <w:bCs/>
          <w:sz w:val="22"/>
          <w:lang w:bidi="en-US"/>
        </w:rPr>
        <w:t>ORDINANCE NO. 2026-</w:t>
      </w:r>
      <w:r w:rsidRPr="008E38C4">
        <w:rPr>
          <w:b/>
          <w:bCs/>
          <w:sz w:val="22"/>
          <w:lang w:bidi="en-US"/>
        </w:rPr>
        <w:t>15</w:t>
      </w:r>
      <w:r>
        <w:rPr>
          <w:b/>
          <w:bCs/>
          <w:sz w:val="22"/>
          <w:lang w:bidi="en-US"/>
        </w:rPr>
        <w:t>9</w:t>
      </w:r>
      <w:r w:rsidR="00A707F7">
        <w:rPr>
          <w:b/>
          <w:bCs/>
          <w:sz w:val="22"/>
          <w:lang w:bidi="en-US"/>
        </w:rPr>
        <w:t>7</w:t>
      </w:r>
    </w:p>
    <w:p w14:paraId="38F43240" w14:textId="77777777" w:rsidR="008E1541" w:rsidRPr="00463351" w:rsidRDefault="008E1541" w:rsidP="008E1541">
      <w:pPr>
        <w:pStyle w:val="NoSpacing"/>
        <w:rPr>
          <w:sz w:val="22"/>
          <w:shd w:val="clear" w:color="auto" w:fill="FFFFFF" w:themeFill="background1"/>
          <w:lang w:bidi="en-US"/>
        </w:rPr>
      </w:pPr>
    </w:p>
    <w:p w14:paraId="0B3893C0" w14:textId="49A7EF66" w:rsidR="008E1541" w:rsidRPr="00A707F7" w:rsidRDefault="008E1541" w:rsidP="008E1541">
      <w:pPr>
        <w:pStyle w:val="NoSpacing"/>
        <w:rPr>
          <w:rFonts w:eastAsiaTheme="minorHAnsi"/>
          <w:sz w:val="22"/>
        </w:rPr>
      </w:pPr>
      <w:r w:rsidRPr="00A707F7">
        <w:rPr>
          <w:b/>
          <w:bCs/>
          <w:sz w:val="22"/>
        </w:rPr>
        <w:t>NOTICE IS HEREBY GIVEN</w:t>
      </w:r>
      <w:r w:rsidRPr="00A707F7">
        <w:rPr>
          <w:sz w:val="22"/>
        </w:rPr>
        <w:t xml:space="preserve"> that the following Ordinance was introduced and passed on the first reading at the regular meeting of the Mayor and Council on June </w:t>
      </w:r>
      <w:r w:rsidR="006F6BF2" w:rsidRPr="00A707F7">
        <w:rPr>
          <w:sz w:val="22"/>
        </w:rPr>
        <w:t>30</w:t>
      </w:r>
      <w:r w:rsidRPr="00A707F7">
        <w:rPr>
          <w:sz w:val="22"/>
        </w:rPr>
        <w:t>, 2026 and that said Ordinance will be taken up for further consideration for final passage at a regular meeting of the Mayor and Council to be held  on Ju</w:t>
      </w:r>
      <w:r w:rsidR="006F6BF2" w:rsidRPr="00A707F7">
        <w:rPr>
          <w:sz w:val="22"/>
        </w:rPr>
        <w:t>ly 28</w:t>
      </w:r>
      <w:r w:rsidRPr="00A707F7">
        <w:rPr>
          <w:sz w:val="22"/>
        </w:rPr>
        <w:t xml:space="preserve">, 2026 </w:t>
      </w:r>
      <w:r w:rsidRPr="00A707F7">
        <w:rPr>
          <w:rFonts w:eastAsiaTheme="minorHAnsi"/>
          <w:sz w:val="22"/>
        </w:rPr>
        <w:t>at 7:30pm or as soon thereafter as said matter can be reached, at which time and place all persons who may be interested therein will be given an opportunity to be heard concerning same.</w:t>
      </w:r>
    </w:p>
    <w:p w14:paraId="1488DFB4" w14:textId="77777777" w:rsidR="008E1541" w:rsidRPr="00A707F7" w:rsidRDefault="008E1541" w:rsidP="008E1541">
      <w:pPr>
        <w:pStyle w:val="NoSpacing"/>
        <w:rPr>
          <w:sz w:val="22"/>
        </w:rPr>
      </w:pPr>
    </w:p>
    <w:p w14:paraId="61FAC3A5" w14:textId="77777777" w:rsidR="008E1541" w:rsidRPr="00A707F7" w:rsidRDefault="008E1541" w:rsidP="008E1541">
      <w:pPr>
        <w:pStyle w:val="NoSpacing"/>
        <w:rPr>
          <w:sz w:val="22"/>
        </w:rPr>
      </w:pPr>
      <w:r w:rsidRPr="00A707F7">
        <w:rPr>
          <w:sz w:val="22"/>
        </w:rPr>
        <w:tab/>
      </w:r>
      <w:r w:rsidRPr="00A707F7">
        <w:rPr>
          <w:sz w:val="22"/>
        </w:rPr>
        <w:tab/>
      </w:r>
      <w:r w:rsidRPr="00A707F7">
        <w:rPr>
          <w:sz w:val="22"/>
        </w:rPr>
        <w:tab/>
      </w:r>
      <w:r w:rsidRPr="00A707F7">
        <w:rPr>
          <w:sz w:val="22"/>
        </w:rPr>
        <w:tab/>
        <w:t>Frances Scordo, Municipal Clerk</w:t>
      </w:r>
    </w:p>
    <w:p w14:paraId="6C30872D" w14:textId="77777777" w:rsidR="008E1541" w:rsidRPr="00A707F7" w:rsidRDefault="008E1541" w:rsidP="008E1541">
      <w:pPr>
        <w:pStyle w:val="NoSpacing"/>
        <w:rPr>
          <w:sz w:val="22"/>
        </w:rPr>
      </w:pPr>
      <w:r w:rsidRPr="00A707F7">
        <w:rPr>
          <w:sz w:val="22"/>
        </w:rPr>
        <w:tab/>
      </w:r>
      <w:r w:rsidRPr="00A707F7">
        <w:rPr>
          <w:sz w:val="22"/>
        </w:rPr>
        <w:tab/>
      </w:r>
      <w:r w:rsidRPr="00A707F7">
        <w:rPr>
          <w:sz w:val="22"/>
        </w:rPr>
        <w:tab/>
      </w:r>
      <w:r w:rsidRPr="00A707F7">
        <w:rPr>
          <w:sz w:val="22"/>
        </w:rPr>
        <w:tab/>
        <w:t>Borough of Montvale</w:t>
      </w:r>
    </w:p>
    <w:p w14:paraId="1CBEBB51" w14:textId="77777777" w:rsidR="008E1541" w:rsidRPr="00A707F7" w:rsidRDefault="008E1541" w:rsidP="008E1541">
      <w:pPr>
        <w:pStyle w:val="NoSpacing"/>
        <w:rPr>
          <w:bCs/>
          <w:sz w:val="22"/>
        </w:rPr>
      </w:pPr>
    </w:p>
    <w:p w14:paraId="409C1C91" w14:textId="77777777" w:rsidR="006F6BF2" w:rsidRDefault="006F6BF2" w:rsidP="008E1541">
      <w:pPr>
        <w:pStyle w:val="NoSpacing"/>
        <w:rPr>
          <w:bCs/>
          <w:sz w:val="22"/>
        </w:rPr>
      </w:pPr>
    </w:p>
    <w:p w14:paraId="0929DD77" w14:textId="77777777" w:rsidR="00A707F7" w:rsidRPr="00A707F7" w:rsidRDefault="00A707F7" w:rsidP="00A707F7">
      <w:pPr>
        <w:pStyle w:val="NoSpacing"/>
        <w:rPr>
          <w:b/>
          <w:bCs/>
          <w:sz w:val="22"/>
        </w:rPr>
      </w:pPr>
      <w:r w:rsidRPr="00A707F7">
        <w:rPr>
          <w:b/>
          <w:bCs/>
          <w:sz w:val="22"/>
        </w:rPr>
        <w:t>AN ORDINANCE APPROPRIATING $30,000 FROM THE CAPITAL IMPROVEMENT FUND FOR MUNICIPAL INFORMATION TECHNOLOGY AND CYBERSECURITY INFRASTRUCTURE IMPROVEMENTS</w:t>
      </w:r>
    </w:p>
    <w:p w14:paraId="22C29537" w14:textId="77777777" w:rsidR="00A707F7" w:rsidRDefault="00A707F7" w:rsidP="00A707F7">
      <w:pPr>
        <w:spacing w:after="0" w:line="240" w:lineRule="auto"/>
        <w:jc w:val="both"/>
        <w:rPr>
          <w:rFonts w:ascii="Arial" w:hAnsi="Arial" w:cs="Arial"/>
          <w:sz w:val="22"/>
          <w:szCs w:val="22"/>
        </w:rPr>
      </w:pPr>
    </w:p>
    <w:p w14:paraId="2621E677" w14:textId="45DBF7EA" w:rsidR="00A707F7" w:rsidRPr="000815B5" w:rsidRDefault="00A707F7" w:rsidP="00A707F7">
      <w:pPr>
        <w:spacing w:after="0" w:line="240" w:lineRule="auto"/>
        <w:jc w:val="both"/>
        <w:rPr>
          <w:rFonts w:ascii="Arial" w:hAnsi="Arial" w:cs="Arial"/>
          <w:sz w:val="22"/>
          <w:szCs w:val="22"/>
        </w:rPr>
      </w:pPr>
      <w:r w:rsidRPr="000815B5">
        <w:rPr>
          <w:rFonts w:ascii="Arial" w:hAnsi="Arial" w:cs="Arial"/>
          <w:sz w:val="22"/>
          <w:szCs w:val="22"/>
        </w:rPr>
        <w:t xml:space="preserve"> </w:t>
      </w:r>
    </w:p>
    <w:p w14:paraId="7D931A99" w14:textId="77777777" w:rsidR="00A707F7" w:rsidRPr="000815B5" w:rsidRDefault="00A707F7" w:rsidP="00A707F7">
      <w:pPr>
        <w:spacing w:after="0" w:line="240" w:lineRule="auto"/>
        <w:jc w:val="both"/>
        <w:rPr>
          <w:rFonts w:ascii="Arial" w:hAnsi="Arial" w:cs="Arial"/>
          <w:sz w:val="22"/>
          <w:szCs w:val="22"/>
        </w:rPr>
      </w:pPr>
      <w:r w:rsidRPr="000815B5">
        <w:rPr>
          <w:rFonts w:ascii="Arial" w:hAnsi="Arial" w:cs="Arial"/>
          <w:b/>
          <w:bCs/>
          <w:sz w:val="22"/>
          <w:szCs w:val="22"/>
        </w:rPr>
        <w:t>BE IT ORDAINED</w:t>
      </w:r>
      <w:r w:rsidRPr="000815B5">
        <w:rPr>
          <w:rFonts w:ascii="Arial" w:hAnsi="Arial" w:cs="Arial"/>
          <w:sz w:val="22"/>
          <w:szCs w:val="22"/>
        </w:rPr>
        <w:t xml:space="preserve"> by the Mayor and Council of the Borough of Montvale, County of Bergen, State of New Jersey, as follows:</w:t>
      </w:r>
    </w:p>
    <w:p w14:paraId="0F7068B4" w14:textId="77777777" w:rsidR="00A707F7" w:rsidRPr="000815B5" w:rsidRDefault="00A707F7" w:rsidP="00A707F7">
      <w:pPr>
        <w:spacing w:after="0" w:line="240" w:lineRule="auto"/>
        <w:jc w:val="both"/>
        <w:rPr>
          <w:rFonts w:ascii="Arial" w:hAnsi="Arial" w:cs="Arial"/>
          <w:sz w:val="22"/>
          <w:szCs w:val="22"/>
        </w:rPr>
      </w:pPr>
    </w:p>
    <w:p w14:paraId="666D8473" w14:textId="77777777" w:rsidR="00A707F7" w:rsidRPr="000815B5" w:rsidRDefault="00A707F7" w:rsidP="00A707F7">
      <w:pPr>
        <w:spacing w:after="0" w:line="240" w:lineRule="auto"/>
        <w:ind w:left="1440" w:hanging="1440"/>
        <w:jc w:val="both"/>
        <w:rPr>
          <w:rFonts w:ascii="Arial" w:hAnsi="Arial" w:cs="Arial"/>
          <w:sz w:val="22"/>
          <w:szCs w:val="22"/>
        </w:rPr>
      </w:pPr>
      <w:r w:rsidRPr="000815B5">
        <w:rPr>
          <w:rFonts w:ascii="Arial" w:hAnsi="Arial" w:cs="Arial"/>
          <w:b/>
          <w:bCs/>
          <w:sz w:val="22"/>
          <w:szCs w:val="22"/>
        </w:rPr>
        <w:t>SECTION 1.</w:t>
      </w:r>
      <w:r>
        <w:rPr>
          <w:rFonts w:ascii="Arial" w:hAnsi="Arial" w:cs="Arial"/>
          <w:sz w:val="22"/>
          <w:szCs w:val="22"/>
        </w:rPr>
        <w:tab/>
      </w:r>
      <w:r w:rsidRPr="000815B5">
        <w:rPr>
          <w:rFonts w:ascii="Arial" w:hAnsi="Arial" w:cs="Arial"/>
          <w:sz w:val="22"/>
          <w:szCs w:val="22"/>
        </w:rPr>
        <w:t>The Borough of Montvale hereby appropriates the sum of $30,000 for municipal information technology and cybersecurity infrastructure improvements, including the acquisition, installation, configuration and implementation of enterprise software, cybersecurity systems, cloud-based productivity and security platforms, related hardware and equipment, data migration, system integration, consulting services, and all related costs necessary therefor.</w:t>
      </w:r>
    </w:p>
    <w:p w14:paraId="127F1F6C" w14:textId="77777777" w:rsidR="00A707F7" w:rsidRPr="000815B5" w:rsidRDefault="00A707F7" w:rsidP="00A707F7">
      <w:pPr>
        <w:spacing w:after="0" w:line="240" w:lineRule="auto"/>
        <w:jc w:val="both"/>
        <w:rPr>
          <w:rFonts w:ascii="Arial" w:hAnsi="Arial" w:cs="Arial"/>
          <w:sz w:val="22"/>
          <w:szCs w:val="22"/>
        </w:rPr>
      </w:pPr>
    </w:p>
    <w:p w14:paraId="31E53E70" w14:textId="77777777" w:rsidR="00A707F7" w:rsidRPr="000815B5" w:rsidRDefault="00A707F7" w:rsidP="00A707F7">
      <w:pPr>
        <w:spacing w:after="0" w:line="240" w:lineRule="auto"/>
        <w:ind w:left="1440" w:hanging="1440"/>
        <w:jc w:val="both"/>
        <w:rPr>
          <w:rFonts w:ascii="Arial" w:hAnsi="Arial" w:cs="Arial"/>
          <w:sz w:val="22"/>
          <w:szCs w:val="22"/>
        </w:rPr>
      </w:pPr>
      <w:r w:rsidRPr="000815B5">
        <w:rPr>
          <w:rFonts w:ascii="Arial" w:hAnsi="Arial" w:cs="Arial"/>
          <w:b/>
          <w:bCs/>
          <w:sz w:val="22"/>
          <w:szCs w:val="22"/>
        </w:rPr>
        <w:t>SECTION 2.</w:t>
      </w:r>
      <w:r>
        <w:rPr>
          <w:rFonts w:ascii="Arial" w:hAnsi="Arial" w:cs="Arial"/>
          <w:sz w:val="22"/>
          <w:szCs w:val="22"/>
        </w:rPr>
        <w:tab/>
      </w:r>
      <w:r w:rsidRPr="000815B5">
        <w:rPr>
          <w:rFonts w:ascii="Arial" w:hAnsi="Arial" w:cs="Arial"/>
          <w:sz w:val="22"/>
          <w:szCs w:val="22"/>
        </w:rPr>
        <w:t>The improvement described in Section 1 is hereby authorized as a general capital improvement for the Borough of Montvale.</w:t>
      </w:r>
    </w:p>
    <w:p w14:paraId="42991E1D" w14:textId="77777777" w:rsidR="00A707F7" w:rsidRPr="000815B5" w:rsidRDefault="00A707F7" w:rsidP="00A707F7">
      <w:pPr>
        <w:spacing w:after="0" w:line="240" w:lineRule="auto"/>
        <w:jc w:val="both"/>
        <w:rPr>
          <w:rFonts w:ascii="Arial" w:hAnsi="Arial" w:cs="Arial"/>
          <w:sz w:val="22"/>
          <w:szCs w:val="22"/>
        </w:rPr>
      </w:pPr>
    </w:p>
    <w:p w14:paraId="072506B2" w14:textId="77777777" w:rsidR="00A707F7" w:rsidRPr="000815B5" w:rsidRDefault="00A707F7" w:rsidP="00A707F7">
      <w:pPr>
        <w:spacing w:after="0" w:line="240" w:lineRule="auto"/>
        <w:ind w:left="1440" w:hanging="1440"/>
        <w:jc w:val="both"/>
        <w:rPr>
          <w:rFonts w:ascii="Arial" w:hAnsi="Arial" w:cs="Arial"/>
          <w:sz w:val="22"/>
          <w:szCs w:val="22"/>
        </w:rPr>
      </w:pPr>
      <w:r w:rsidRPr="000815B5">
        <w:rPr>
          <w:rFonts w:ascii="Arial" w:hAnsi="Arial" w:cs="Arial"/>
          <w:b/>
          <w:bCs/>
          <w:sz w:val="22"/>
          <w:szCs w:val="22"/>
        </w:rPr>
        <w:t>SECTION 3.</w:t>
      </w:r>
      <w:r>
        <w:rPr>
          <w:rFonts w:ascii="Arial" w:hAnsi="Arial" w:cs="Arial"/>
          <w:sz w:val="22"/>
          <w:szCs w:val="22"/>
        </w:rPr>
        <w:tab/>
      </w:r>
      <w:r w:rsidRPr="000815B5">
        <w:rPr>
          <w:rFonts w:ascii="Arial" w:hAnsi="Arial" w:cs="Arial"/>
          <w:sz w:val="22"/>
          <w:szCs w:val="22"/>
        </w:rPr>
        <w:t>The expenditure of $30,000 is hereby appropriated for the purposes stated in Section 1 and shall be funded from the Borough's Capital Improvement Fund.</w:t>
      </w:r>
    </w:p>
    <w:p w14:paraId="327E8B12" w14:textId="77777777" w:rsidR="00A707F7" w:rsidRPr="000815B5" w:rsidRDefault="00A707F7" w:rsidP="00A707F7">
      <w:pPr>
        <w:spacing w:after="0" w:line="240" w:lineRule="auto"/>
        <w:jc w:val="both"/>
        <w:rPr>
          <w:rFonts w:ascii="Arial" w:hAnsi="Arial" w:cs="Arial"/>
          <w:sz w:val="22"/>
          <w:szCs w:val="22"/>
        </w:rPr>
      </w:pPr>
    </w:p>
    <w:p w14:paraId="3BA9F20E" w14:textId="77777777" w:rsidR="00A707F7" w:rsidRPr="000815B5" w:rsidRDefault="00A707F7" w:rsidP="00A707F7">
      <w:pPr>
        <w:spacing w:after="0" w:line="240" w:lineRule="auto"/>
        <w:ind w:left="1440" w:hanging="1440"/>
        <w:jc w:val="both"/>
        <w:rPr>
          <w:rFonts w:ascii="Arial" w:hAnsi="Arial" w:cs="Arial"/>
          <w:sz w:val="22"/>
          <w:szCs w:val="22"/>
        </w:rPr>
      </w:pPr>
      <w:r w:rsidRPr="000815B5">
        <w:rPr>
          <w:rFonts w:ascii="Arial" w:hAnsi="Arial" w:cs="Arial"/>
          <w:b/>
          <w:bCs/>
          <w:sz w:val="22"/>
          <w:szCs w:val="22"/>
        </w:rPr>
        <w:t>SECTION 4.</w:t>
      </w:r>
      <w:r>
        <w:rPr>
          <w:rFonts w:ascii="Arial" w:hAnsi="Arial" w:cs="Arial"/>
          <w:sz w:val="22"/>
          <w:szCs w:val="22"/>
        </w:rPr>
        <w:tab/>
      </w:r>
      <w:r w:rsidRPr="000815B5">
        <w:rPr>
          <w:rFonts w:ascii="Arial" w:hAnsi="Arial" w:cs="Arial"/>
          <w:sz w:val="22"/>
          <w:szCs w:val="22"/>
        </w:rPr>
        <w:t>The capital budget of the Borough is hereby amended to conform with the provisions of this ordinance to the extent of any inconsistency herewith.</w:t>
      </w:r>
    </w:p>
    <w:p w14:paraId="01B7C5A0" w14:textId="77777777" w:rsidR="00A707F7" w:rsidRPr="000815B5" w:rsidRDefault="00A707F7" w:rsidP="00A707F7">
      <w:pPr>
        <w:spacing w:after="0" w:line="240" w:lineRule="auto"/>
        <w:jc w:val="both"/>
        <w:rPr>
          <w:rFonts w:ascii="Arial" w:hAnsi="Arial" w:cs="Arial"/>
          <w:sz w:val="22"/>
          <w:szCs w:val="22"/>
        </w:rPr>
      </w:pPr>
    </w:p>
    <w:p w14:paraId="022549FE" w14:textId="77777777" w:rsidR="00A707F7" w:rsidRPr="000815B5" w:rsidRDefault="00A707F7" w:rsidP="00A707F7">
      <w:pPr>
        <w:spacing w:after="0" w:line="240" w:lineRule="auto"/>
        <w:ind w:left="1440" w:hanging="1440"/>
        <w:jc w:val="both"/>
        <w:rPr>
          <w:rFonts w:ascii="Arial" w:hAnsi="Arial" w:cs="Arial"/>
          <w:sz w:val="22"/>
          <w:szCs w:val="22"/>
        </w:rPr>
      </w:pPr>
      <w:r w:rsidRPr="000815B5">
        <w:rPr>
          <w:rFonts w:ascii="Arial" w:hAnsi="Arial" w:cs="Arial"/>
          <w:b/>
          <w:bCs/>
          <w:sz w:val="22"/>
          <w:szCs w:val="22"/>
        </w:rPr>
        <w:t>SECTION 5.</w:t>
      </w:r>
      <w:r>
        <w:rPr>
          <w:rFonts w:ascii="Arial" w:hAnsi="Arial" w:cs="Arial"/>
          <w:sz w:val="22"/>
          <w:szCs w:val="22"/>
        </w:rPr>
        <w:tab/>
      </w:r>
      <w:r w:rsidRPr="000815B5">
        <w:rPr>
          <w:rFonts w:ascii="Arial" w:hAnsi="Arial" w:cs="Arial"/>
          <w:sz w:val="22"/>
          <w:szCs w:val="22"/>
        </w:rPr>
        <w:t>This ordinance shall take effect upon final passage and publication according to law.</w:t>
      </w:r>
    </w:p>
    <w:p w14:paraId="0C5F829D" w14:textId="77777777" w:rsidR="006F6BF2" w:rsidRDefault="006F6BF2" w:rsidP="006F6BF2">
      <w:pPr>
        <w:spacing w:after="0" w:line="240" w:lineRule="auto"/>
        <w:ind w:left="1440" w:hanging="1440"/>
        <w:jc w:val="both"/>
        <w:rPr>
          <w:rFonts w:ascii="Arial" w:hAnsi="Arial" w:cs="Arial"/>
          <w:sz w:val="20"/>
          <w:szCs w:val="20"/>
        </w:rPr>
      </w:pPr>
    </w:p>
    <w:p w14:paraId="01B9DF57" w14:textId="77777777" w:rsidR="00A707F7" w:rsidRDefault="00A707F7" w:rsidP="006F6BF2">
      <w:pPr>
        <w:spacing w:after="0" w:line="240" w:lineRule="auto"/>
        <w:ind w:left="1440" w:hanging="1440"/>
        <w:jc w:val="both"/>
        <w:rPr>
          <w:rFonts w:ascii="Arial" w:hAnsi="Arial" w:cs="Arial"/>
          <w:sz w:val="20"/>
          <w:szCs w:val="20"/>
        </w:rPr>
      </w:pPr>
    </w:p>
    <w:sectPr w:rsidR="00A707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33C"/>
    <w:rsid w:val="0012045E"/>
    <w:rsid w:val="00125546"/>
    <w:rsid w:val="002C1417"/>
    <w:rsid w:val="002D4140"/>
    <w:rsid w:val="0031701A"/>
    <w:rsid w:val="00400AB3"/>
    <w:rsid w:val="00437200"/>
    <w:rsid w:val="004B6DDD"/>
    <w:rsid w:val="005E6AB8"/>
    <w:rsid w:val="0062133C"/>
    <w:rsid w:val="00646928"/>
    <w:rsid w:val="006F6BF2"/>
    <w:rsid w:val="0070055B"/>
    <w:rsid w:val="007D7A97"/>
    <w:rsid w:val="008E1541"/>
    <w:rsid w:val="00A707F7"/>
    <w:rsid w:val="00B97AC1"/>
    <w:rsid w:val="00D23D20"/>
    <w:rsid w:val="00DF688F"/>
    <w:rsid w:val="00EF2030"/>
    <w:rsid w:val="00FA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A94128"/>
  <w15:chartTrackingRefBased/>
  <w15:docId w15:val="{C54FB6AB-FB67-44AF-B396-9363B4804B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13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213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213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213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13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13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13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13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13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213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213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213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13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13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13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13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133C"/>
    <w:rPr>
      <w:rFonts w:eastAsiaTheme="majorEastAsia" w:cstheme="majorBidi"/>
      <w:color w:val="272727" w:themeColor="text1" w:themeTint="D8"/>
    </w:rPr>
  </w:style>
  <w:style w:type="paragraph" w:styleId="Title">
    <w:name w:val="Title"/>
    <w:basedOn w:val="Normal"/>
    <w:next w:val="Normal"/>
    <w:link w:val="TitleChar"/>
    <w:uiPriority w:val="10"/>
    <w:qFormat/>
    <w:rsid w:val="006213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13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213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213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2133C"/>
    <w:pPr>
      <w:spacing w:before="160"/>
      <w:jc w:val="center"/>
    </w:pPr>
    <w:rPr>
      <w:i/>
      <w:iCs/>
      <w:color w:val="404040" w:themeColor="text1" w:themeTint="BF"/>
    </w:rPr>
  </w:style>
  <w:style w:type="character" w:customStyle="1" w:styleId="QuoteChar">
    <w:name w:val="Quote Char"/>
    <w:basedOn w:val="DefaultParagraphFont"/>
    <w:link w:val="Quote"/>
    <w:uiPriority w:val="29"/>
    <w:rsid w:val="0062133C"/>
    <w:rPr>
      <w:i/>
      <w:iCs/>
      <w:color w:val="404040" w:themeColor="text1" w:themeTint="BF"/>
    </w:rPr>
  </w:style>
  <w:style w:type="paragraph" w:styleId="ListParagraph">
    <w:name w:val="List Paragraph"/>
    <w:basedOn w:val="Normal"/>
    <w:uiPriority w:val="34"/>
    <w:qFormat/>
    <w:rsid w:val="0062133C"/>
    <w:pPr>
      <w:ind w:left="720"/>
      <w:contextualSpacing/>
    </w:pPr>
  </w:style>
  <w:style w:type="character" w:styleId="IntenseEmphasis">
    <w:name w:val="Intense Emphasis"/>
    <w:basedOn w:val="DefaultParagraphFont"/>
    <w:uiPriority w:val="21"/>
    <w:qFormat/>
    <w:rsid w:val="0062133C"/>
    <w:rPr>
      <w:i/>
      <w:iCs/>
      <w:color w:val="0F4761" w:themeColor="accent1" w:themeShade="BF"/>
    </w:rPr>
  </w:style>
  <w:style w:type="paragraph" w:styleId="IntenseQuote">
    <w:name w:val="Intense Quote"/>
    <w:basedOn w:val="Normal"/>
    <w:next w:val="Normal"/>
    <w:link w:val="IntenseQuoteChar"/>
    <w:uiPriority w:val="30"/>
    <w:qFormat/>
    <w:rsid w:val="006213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133C"/>
    <w:rPr>
      <w:i/>
      <w:iCs/>
      <w:color w:val="0F4761" w:themeColor="accent1" w:themeShade="BF"/>
    </w:rPr>
  </w:style>
  <w:style w:type="character" w:styleId="IntenseReference">
    <w:name w:val="Intense Reference"/>
    <w:basedOn w:val="DefaultParagraphFont"/>
    <w:uiPriority w:val="32"/>
    <w:qFormat/>
    <w:rsid w:val="0062133C"/>
    <w:rPr>
      <w:b/>
      <w:bCs/>
      <w:smallCaps/>
      <w:color w:val="0F4761" w:themeColor="accent1" w:themeShade="BF"/>
      <w:spacing w:val="5"/>
    </w:rPr>
  </w:style>
  <w:style w:type="paragraph" w:styleId="NoSpacing">
    <w:name w:val="No Spacing"/>
    <w:uiPriority w:val="1"/>
    <w:qFormat/>
    <w:rsid w:val="008E1541"/>
    <w:pPr>
      <w:spacing w:after="0" w:line="240" w:lineRule="auto"/>
    </w:pPr>
    <w:rPr>
      <w:rFonts w:ascii="Arial" w:eastAsia="Calibri" w:hAnsi="Arial" w:cs="Times New Roman"/>
      <w:kern w:val="0"/>
      <w:sz w:val="20"/>
      <w:szCs w:val="22"/>
      <w14:ligatures w14:val="none"/>
    </w:rPr>
  </w:style>
  <w:style w:type="table" w:styleId="TableGrid">
    <w:name w:val="Table Grid"/>
    <w:basedOn w:val="TableNormal"/>
    <w:uiPriority w:val="39"/>
    <w:rsid w:val="006F6BF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288</Words>
  <Characters>1647</Characters>
  <Application>Microsoft Office Word</Application>
  <DocSecurity>0</DocSecurity>
  <Lines>13</Lines>
  <Paragraphs>3</Paragraphs>
  <ScaleCrop>false</ScaleCrop>
  <Company/>
  <LinksUpToDate>false</LinksUpToDate>
  <CharactersWithSpaces>1932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Cavallo</dc:creator>
  <cp:keywords/>
  <dc:description/>
  <cp:lastModifiedBy>Fran Scordo</cp:lastModifiedBy>
  <cp:revision>3</cp:revision>
  <cp:lastPrinted>2026-06-25T15:06:00Z</cp:lastPrinted>
  <dcterms:created xsi:type="dcterms:W3CDTF">2026-06-25T15:07:00Z</dcterms:created>
  <dcterms:modified xsi:type="dcterms:W3CDTF">2026-06-25T22:05:00Z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387630bd-b03b-408e-9c2b-607345b39237</vt:lpwstr>
  </property>
</Properties>
</file>