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940C17" w14:paraId="27266B88" w14:textId="77777777">
        <w:trPr>
          <w:trHeight w:val="1254"/>
        </w:trPr>
        <w:tc>
          <w:tcPr>
            <w:tcW w:w="8010" w:type="dxa"/>
            <w:tcBorders>
              <w:right w:val="single" w:sz="4" w:space="0" w:color="005970"/>
            </w:tcBorders>
          </w:tcPr>
          <w:p w14:paraId="756F31CE" w14:textId="77777777" w:rsidR="00E61CD6" w:rsidRDefault="00E61CD6">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52D8A5DE" w:rsidR="00A7445F" w:rsidRPr="00C85759" w:rsidRDefault="00A96438" w:rsidP="008C0220">
      <w:pPr>
        <w:pStyle w:val="Title"/>
        <w:jc w:val="center"/>
        <w:rPr>
          <w:i/>
          <w:iCs/>
          <w:sz w:val="28"/>
        </w:rPr>
      </w:pPr>
      <w:r>
        <w:rPr>
          <w:sz w:val="48"/>
          <w:szCs w:val="48"/>
        </w:rPr>
        <w:t>Payroll Processing</w:t>
      </w:r>
    </w:p>
    <w:p w14:paraId="50A6FC01" w14:textId="4E386F9A" w:rsidR="00A7445F" w:rsidRDefault="00231133" w:rsidP="008C0220">
      <w:pPr>
        <w:pStyle w:val="Subtitle"/>
        <w:jc w:val="center"/>
      </w:pPr>
      <w:r>
        <w:t>City of Rochester Organizational Policy</w:t>
      </w:r>
    </w:p>
    <w:p w14:paraId="7A8868FC" w14:textId="50F6FFC9" w:rsidR="00776524" w:rsidRPr="007A0EA6" w:rsidRDefault="00231133" w:rsidP="00395D1A">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w:t>
      </w:r>
      <w:r w:rsidRPr="00FC371B">
        <w:rPr>
          <w:rStyle w:val="SubtleEmphasis"/>
          <w:i w:val="0"/>
          <w:iCs w:val="0"/>
          <w:color w:val="00586F"/>
          <w:sz w:val="36"/>
          <w:szCs w:val="36"/>
        </w:rPr>
        <w:t>rp</w:t>
      </w:r>
      <w:r w:rsidRPr="007A0EA6">
        <w:rPr>
          <w:rStyle w:val="SubtleEmphasis"/>
          <w:i w:val="0"/>
          <w:iCs w:val="0"/>
          <w:color w:val="00586F" w:themeColor="text2"/>
          <w:sz w:val="36"/>
          <w:szCs w:val="36"/>
        </w:rPr>
        <w:t>ose</w:t>
      </w:r>
      <w:r w:rsidR="0088755C">
        <w:rPr>
          <w:rStyle w:val="SubtleEmphasis"/>
          <w:i w:val="0"/>
          <w:iCs w:val="0"/>
          <w:color w:val="00586F" w:themeColor="text2"/>
          <w:sz w:val="36"/>
          <w:szCs w:val="36"/>
        </w:rPr>
        <w:t xml:space="preserve"> </w:t>
      </w:r>
    </w:p>
    <w:p w14:paraId="5AFE9D33" w14:textId="4C29C851" w:rsidR="00231133" w:rsidRDefault="00FC371B" w:rsidP="00395D1A">
      <w:pPr>
        <w:spacing w:line="240" w:lineRule="auto"/>
        <w:rPr>
          <w:sz w:val="22"/>
          <w:szCs w:val="22"/>
        </w:rPr>
      </w:pPr>
      <w:r>
        <w:rPr>
          <w:sz w:val="22"/>
          <w:szCs w:val="22"/>
        </w:rPr>
        <w:t xml:space="preserve">The City of Rochester recognizes the importance </w:t>
      </w:r>
      <w:r w:rsidR="006C190D">
        <w:rPr>
          <w:sz w:val="22"/>
          <w:szCs w:val="22"/>
        </w:rPr>
        <w:t xml:space="preserve">of </w:t>
      </w:r>
      <w:r>
        <w:rPr>
          <w:sz w:val="22"/>
          <w:szCs w:val="22"/>
        </w:rPr>
        <w:t xml:space="preserve">accurate and timely pay and is committed to meeting the needs of our employees, while remaining compliant with State and Federal requirements. </w:t>
      </w:r>
    </w:p>
    <w:p w14:paraId="73D34D8F" w14:textId="365A0053" w:rsidR="00FC371B" w:rsidRDefault="00FC371B" w:rsidP="00395D1A">
      <w:pPr>
        <w:spacing w:line="240" w:lineRule="auto"/>
        <w:rPr>
          <w:sz w:val="22"/>
          <w:szCs w:val="22"/>
        </w:rPr>
      </w:pPr>
      <w:r>
        <w:rPr>
          <w:sz w:val="22"/>
          <w:szCs w:val="22"/>
        </w:rPr>
        <w:t>Nothing stated in this policy creates an employment contract between the City of Rochester and its employees.</w:t>
      </w:r>
    </w:p>
    <w:p w14:paraId="06A0DC43" w14:textId="112630E2" w:rsidR="00FC371B" w:rsidRPr="00CC3166" w:rsidRDefault="006C190D" w:rsidP="00CC3166">
      <w:pPr>
        <w:pStyle w:val="Heading1"/>
        <w:rPr>
          <w:sz w:val="36"/>
          <w:szCs w:val="32"/>
        </w:rPr>
      </w:pPr>
      <w:r w:rsidRPr="00CC3166">
        <w:rPr>
          <w:sz w:val="36"/>
          <w:szCs w:val="32"/>
        </w:rPr>
        <w:t>Pay</w:t>
      </w:r>
      <w:r w:rsidR="00993F13" w:rsidRPr="00CC3166">
        <w:rPr>
          <w:sz w:val="36"/>
          <w:szCs w:val="32"/>
        </w:rPr>
        <w:t>roll Timeline</w:t>
      </w:r>
    </w:p>
    <w:p w14:paraId="5445788C" w14:textId="41E1C15C" w:rsidR="00B14953" w:rsidRPr="00BC45B3" w:rsidRDefault="00BC45B3" w:rsidP="00395D1A">
      <w:pPr>
        <w:spacing w:line="240" w:lineRule="auto"/>
        <w:rPr>
          <w:sz w:val="22"/>
          <w:szCs w:val="22"/>
        </w:rPr>
      </w:pPr>
      <w:r w:rsidRPr="24F61636">
        <w:rPr>
          <w:sz w:val="22"/>
          <w:szCs w:val="22"/>
        </w:rPr>
        <w:t xml:space="preserve">The City’s standard workweek runs from Thursday through Wednesday. The pay period consists of two consecutive </w:t>
      </w:r>
      <w:r w:rsidR="008021BE" w:rsidRPr="24F61636">
        <w:rPr>
          <w:sz w:val="22"/>
          <w:szCs w:val="22"/>
        </w:rPr>
        <w:t>work weeks</w:t>
      </w:r>
      <w:r w:rsidR="006C190D" w:rsidRPr="24F61636">
        <w:rPr>
          <w:sz w:val="22"/>
          <w:szCs w:val="22"/>
        </w:rPr>
        <w:t xml:space="preserve">, which are paid on a bi-weekly </w:t>
      </w:r>
      <w:r w:rsidR="00993F13" w:rsidRPr="24F61636">
        <w:rPr>
          <w:sz w:val="22"/>
          <w:szCs w:val="22"/>
        </w:rPr>
        <w:t xml:space="preserve">basis. Paydays take place every other Friday, approximately ten days after the pay period ends. If </w:t>
      </w:r>
      <w:proofErr w:type="gramStart"/>
      <w:r w:rsidR="00993F13" w:rsidRPr="24F61636">
        <w:rPr>
          <w:sz w:val="22"/>
          <w:szCs w:val="22"/>
        </w:rPr>
        <w:t>a payday</w:t>
      </w:r>
      <w:proofErr w:type="gramEnd"/>
      <w:r w:rsidR="00993F13" w:rsidRPr="24F61636">
        <w:rPr>
          <w:sz w:val="22"/>
          <w:szCs w:val="22"/>
        </w:rPr>
        <w:t xml:space="preserve"> falls on a bank-designated holiday, the payday will take place on the preceding workday. </w:t>
      </w:r>
    </w:p>
    <w:p w14:paraId="79B64D8E" w14:textId="10E45E9D" w:rsidR="00B14953" w:rsidRPr="00CC3166" w:rsidRDefault="00B14953" w:rsidP="00CC3166">
      <w:pPr>
        <w:pStyle w:val="Heading1"/>
        <w:rPr>
          <w:sz w:val="36"/>
          <w:szCs w:val="32"/>
        </w:rPr>
      </w:pPr>
      <w:r w:rsidRPr="00CC3166">
        <w:rPr>
          <w:sz w:val="36"/>
          <w:szCs w:val="32"/>
        </w:rPr>
        <w:t>Timesheet Completion</w:t>
      </w:r>
    </w:p>
    <w:p w14:paraId="47C710E7" w14:textId="091DDFB1" w:rsidR="00FC371B" w:rsidRPr="00FC371B" w:rsidRDefault="10F464AC" w:rsidP="0C665853">
      <w:pPr>
        <w:spacing w:line="240" w:lineRule="auto"/>
        <w:rPr>
          <w:sz w:val="22"/>
          <w:szCs w:val="22"/>
        </w:rPr>
      </w:pPr>
      <w:r w:rsidRPr="24F61636">
        <w:rPr>
          <w:sz w:val="22"/>
          <w:szCs w:val="22"/>
        </w:rPr>
        <w:t xml:space="preserve">Employees are responsible for accurately recording their </w:t>
      </w:r>
      <w:r w:rsidR="1B0EF573" w:rsidRPr="24F61636">
        <w:rPr>
          <w:sz w:val="22"/>
          <w:szCs w:val="22"/>
        </w:rPr>
        <w:t>hours</w:t>
      </w:r>
      <w:r w:rsidRPr="24F61636">
        <w:rPr>
          <w:sz w:val="22"/>
          <w:szCs w:val="22"/>
        </w:rPr>
        <w:t xml:space="preserve"> worked and the use of leave time on their </w:t>
      </w:r>
      <w:r w:rsidR="6FE8F7AD" w:rsidRPr="24F61636">
        <w:rPr>
          <w:sz w:val="22"/>
          <w:szCs w:val="22"/>
        </w:rPr>
        <w:t xml:space="preserve">electronic </w:t>
      </w:r>
      <w:r w:rsidRPr="24F61636">
        <w:rPr>
          <w:sz w:val="22"/>
          <w:szCs w:val="22"/>
        </w:rPr>
        <w:t xml:space="preserve">timesheet. </w:t>
      </w:r>
      <w:r w:rsidR="40C19330" w:rsidRPr="24F61636">
        <w:rPr>
          <w:sz w:val="22"/>
          <w:szCs w:val="22"/>
        </w:rPr>
        <w:t>Hours should be entered as they are worked, not in advance. False information reported on a timesheet may be cause for discipline, up to and including termination. Employees</w:t>
      </w:r>
      <w:r w:rsidR="4B4B6659" w:rsidRPr="24F61636">
        <w:rPr>
          <w:sz w:val="22"/>
          <w:szCs w:val="22"/>
        </w:rPr>
        <w:t xml:space="preserve"> must sign </w:t>
      </w:r>
      <w:proofErr w:type="gramStart"/>
      <w:r w:rsidR="4B4B6659" w:rsidRPr="24F61636">
        <w:rPr>
          <w:sz w:val="22"/>
          <w:szCs w:val="22"/>
        </w:rPr>
        <w:t>off on</w:t>
      </w:r>
      <w:proofErr w:type="gramEnd"/>
      <w:r w:rsidR="4B4B6659" w:rsidRPr="24F61636">
        <w:rPr>
          <w:sz w:val="22"/>
          <w:szCs w:val="22"/>
        </w:rPr>
        <w:t xml:space="preserve"> their timesheets by the end of the pay period and supervisors are responsible for reviewing timesheets for accuracy before </w:t>
      </w:r>
      <w:r w:rsidR="0019030A" w:rsidRPr="24F61636">
        <w:rPr>
          <w:sz w:val="22"/>
          <w:szCs w:val="22"/>
        </w:rPr>
        <w:t>approval</w:t>
      </w:r>
      <w:r w:rsidR="4B4B6659" w:rsidRPr="24F61636">
        <w:rPr>
          <w:sz w:val="22"/>
          <w:szCs w:val="22"/>
        </w:rPr>
        <w:t xml:space="preserve">. </w:t>
      </w:r>
    </w:p>
    <w:p w14:paraId="531E7F62" w14:textId="736D1189" w:rsidR="49DA5AAC" w:rsidRPr="00CC3166" w:rsidRDefault="49DA5AAC" w:rsidP="00CC3166">
      <w:pPr>
        <w:pStyle w:val="Heading1"/>
        <w:rPr>
          <w:sz w:val="36"/>
          <w:szCs w:val="32"/>
        </w:rPr>
      </w:pPr>
      <w:r w:rsidRPr="00CC3166">
        <w:rPr>
          <w:sz w:val="36"/>
          <w:szCs w:val="32"/>
        </w:rPr>
        <w:t>Personnel Action Forms (PAFs)</w:t>
      </w:r>
    </w:p>
    <w:p w14:paraId="531FCFE1" w14:textId="14A4277B" w:rsidR="49DA5AAC" w:rsidRDefault="49DA5AAC" w:rsidP="0C0197AF">
      <w:pPr>
        <w:spacing w:line="240" w:lineRule="auto"/>
        <w:rPr>
          <w:sz w:val="22"/>
          <w:szCs w:val="22"/>
        </w:rPr>
      </w:pPr>
      <w:r w:rsidRPr="24F61636">
        <w:rPr>
          <w:sz w:val="22"/>
          <w:szCs w:val="22"/>
        </w:rPr>
        <w:t>A PAF must be submitted and approved prior to pay or position changes taking effect. PAFs</w:t>
      </w:r>
      <w:r w:rsidR="70270AC0" w:rsidRPr="24F61636">
        <w:rPr>
          <w:sz w:val="22"/>
          <w:szCs w:val="22"/>
        </w:rPr>
        <w:t xml:space="preserve"> for step or merit increases</w:t>
      </w:r>
      <w:r w:rsidRPr="24F61636">
        <w:rPr>
          <w:sz w:val="22"/>
          <w:szCs w:val="22"/>
        </w:rPr>
        <w:t xml:space="preserve"> must be approved and submitted to Human Resources by the end of a pay period </w:t>
      </w:r>
      <w:r w:rsidR="00D37DD8" w:rsidRPr="24F61636">
        <w:rPr>
          <w:sz w:val="22"/>
          <w:szCs w:val="22"/>
        </w:rPr>
        <w:t>to</w:t>
      </w:r>
      <w:r w:rsidRPr="24F61636">
        <w:rPr>
          <w:sz w:val="22"/>
          <w:szCs w:val="22"/>
        </w:rPr>
        <w:t xml:space="preserve"> </w:t>
      </w:r>
      <w:r w:rsidR="16931F03" w:rsidRPr="24F61636">
        <w:rPr>
          <w:sz w:val="22"/>
          <w:szCs w:val="22"/>
        </w:rPr>
        <w:t xml:space="preserve">guarantee the change </w:t>
      </w:r>
      <w:r w:rsidR="7EAB27ED" w:rsidRPr="24F61636">
        <w:rPr>
          <w:sz w:val="22"/>
          <w:szCs w:val="22"/>
        </w:rPr>
        <w:t xml:space="preserve">is processed for that pay period. </w:t>
      </w:r>
    </w:p>
    <w:p w14:paraId="0F593AF0" w14:textId="32974C6C" w:rsidR="00FC371B" w:rsidRPr="00CC3166" w:rsidRDefault="00BC45B3" w:rsidP="00CC3166">
      <w:pPr>
        <w:pStyle w:val="Heading1"/>
        <w:rPr>
          <w:sz w:val="36"/>
          <w:szCs w:val="32"/>
        </w:rPr>
      </w:pPr>
      <w:r w:rsidRPr="00CC3166">
        <w:rPr>
          <w:sz w:val="36"/>
          <w:szCs w:val="32"/>
        </w:rPr>
        <w:t>Direct Deposit</w:t>
      </w:r>
    </w:p>
    <w:p w14:paraId="48EBAB07" w14:textId="64584224" w:rsidR="0016595C" w:rsidRDefault="0016595C" w:rsidP="00395D1A">
      <w:pPr>
        <w:spacing w:line="240" w:lineRule="auto"/>
        <w:rPr>
          <w:sz w:val="22"/>
          <w:szCs w:val="22"/>
        </w:rPr>
      </w:pPr>
      <w:r w:rsidRPr="0C665853">
        <w:rPr>
          <w:sz w:val="22"/>
          <w:szCs w:val="22"/>
        </w:rPr>
        <w:t xml:space="preserve">The City of Rochester requires all wages to be paid to employees via direct deposit. Newly hired employees are required to furnish bank account information to Human Resources prior to employment with the </w:t>
      </w:r>
      <w:proofErr w:type="gramStart"/>
      <w:r w:rsidRPr="0C665853">
        <w:rPr>
          <w:sz w:val="22"/>
          <w:szCs w:val="22"/>
        </w:rPr>
        <w:t>City</w:t>
      </w:r>
      <w:proofErr w:type="gramEnd"/>
      <w:r w:rsidRPr="0C665853">
        <w:rPr>
          <w:sz w:val="22"/>
          <w:szCs w:val="22"/>
        </w:rPr>
        <w:t xml:space="preserve"> so earnings may be direct deposited </w:t>
      </w:r>
      <w:r w:rsidR="00CB58C1" w:rsidRPr="0C665853">
        <w:rPr>
          <w:sz w:val="22"/>
          <w:szCs w:val="22"/>
        </w:rPr>
        <w:t>into</w:t>
      </w:r>
      <w:r w:rsidRPr="0C665853">
        <w:rPr>
          <w:sz w:val="22"/>
          <w:szCs w:val="22"/>
        </w:rPr>
        <w:t xml:space="preserve"> their account. Bank account information must include </w:t>
      </w:r>
      <w:r w:rsidR="5B00A743" w:rsidRPr="0C665853">
        <w:rPr>
          <w:sz w:val="22"/>
          <w:szCs w:val="22"/>
        </w:rPr>
        <w:t xml:space="preserve">an </w:t>
      </w:r>
      <w:r w:rsidRPr="0C665853">
        <w:rPr>
          <w:sz w:val="22"/>
          <w:szCs w:val="22"/>
        </w:rPr>
        <w:t xml:space="preserve">account number, </w:t>
      </w:r>
      <w:proofErr w:type="gramStart"/>
      <w:r w:rsidRPr="0C665853">
        <w:rPr>
          <w:sz w:val="22"/>
          <w:szCs w:val="22"/>
        </w:rPr>
        <w:t>routing</w:t>
      </w:r>
      <w:proofErr w:type="gramEnd"/>
      <w:r w:rsidRPr="0C665853">
        <w:rPr>
          <w:sz w:val="22"/>
          <w:szCs w:val="22"/>
        </w:rPr>
        <w:t xml:space="preserve"> number and </w:t>
      </w:r>
      <w:r w:rsidR="00E64854" w:rsidRPr="0C665853">
        <w:rPr>
          <w:sz w:val="22"/>
          <w:szCs w:val="22"/>
        </w:rPr>
        <w:t xml:space="preserve">supporting </w:t>
      </w:r>
      <w:r w:rsidRPr="0C665853">
        <w:rPr>
          <w:sz w:val="22"/>
          <w:szCs w:val="22"/>
        </w:rPr>
        <w:t xml:space="preserve">account verification, which may </w:t>
      </w:r>
      <w:r w:rsidR="1D3CFE69" w:rsidRPr="0C665853">
        <w:rPr>
          <w:sz w:val="22"/>
          <w:szCs w:val="22"/>
        </w:rPr>
        <w:t>be provided in the form of</w:t>
      </w:r>
      <w:r w:rsidRPr="0C665853">
        <w:rPr>
          <w:sz w:val="22"/>
          <w:szCs w:val="22"/>
        </w:rPr>
        <w:t xml:space="preserve"> a void check or </w:t>
      </w:r>
      <w:r w:rsidR="272DAF88" w:rsidRPr="0C665853">
        <w:rPr>
          <w:sz w:val="22"/>
          <w:szCs w:val="22"/>
        </w:rPr>
        <w:t xml:space="preserve">other </w:t>
      </w:r>
      <w:r w:rsidRPr="0C665853">
        <w:rPr>
          <w:sz w:val="22"/>
          <w:szCs w:val="22"/>
        </w:rPr>
        <w:t xml:space="preserve">bank provided verification.  </w:t>
      </w:r>
    </w:p>
    <w:p w14:paraId="06C1DE06" w14:textId="4B85F98A" w:rsidR="0016595C" w:rsidRDefault="0016595C" w:rsidP="0C665853">
      <w:pPr>
        <w:spacing w:line="240" w:lineRule="auto"/>
        <w:rPr>
          <w:sz w:val="22"/>
          <w:szCs w:val="22"/>
        </w:rPr>
      </w:pPr>
      <w:r w:rsidRPr="24F61636">
        <w:rPr>
          <w:sz w:val="22"/>
          <w:szCs w:val="22"/>
        </w:rPr>
        <w:t xml:space="preserve">Employees are responsible for providing any account changes in a timely manner to ensure </w:t>
      </w:r>
      <w:r w:rsidR="006C190D" w:rsidRPr="24F61636">
        <w:rPr>
          <w:sz w:val="22"/>
          <w:szCs w:val="22"/>
        </w:rPr>
        <w:t>earnings are correctly deposited</w:t>
      </w:r>
      <w:r w:rsidRPr="24F61636">
        <w:rPr>
          <w:sz w:val="22"/>
          <w:szCs w:val="22"/>
        </w:rPr>
        <w:t>. Direct deposit account changes must be submitted to Human Resources via the Employee Self Service</w:t>
      </w:r>
      <w:r w:rsidR="006C190D" w:rsidRPr="24F61636">
        <w:rPr>
          <w:sz w:val="22"/>
          <w:szCs w:val="22"/>
        </w:rPr>
        <w:t xml:space="preserve"> (ESS)</w:t>
      </w:r>
      <w:r w:rsidRPr="24F61636">
        <w:rPr>
          <w:sz w:val="22"/>
          <w:szCs w:val="22"/>
        </w:rPr>
        <w:t xml:space="preserve"> portal</w:t>
      </w:r>
      <w:r w:rsidR="00E64854" w:rsidRPr="24F61636">
        <w:rPr>
          <w:sz w:val="22"/>
          <w:szCs w:val="22"/>
        </w:rPr>
        <w:t xml:space="preserve"> </w:t>
      </w:r>
      <w:r w:rsidR="25D5C3DC" w:rsidRPr="24F61636">
        <w:rPr>
          <w:sz w:val="22"/>
          <w:szCs w:val="22"/>
        </w:rPr>
        <w:t xml:space="preserve">by </w:t>
      </w:r>
      <w:r w:rsidR="7A7FBEAE" w:rsidRPr="24F61636">
        <w:rPr>
          <w:sz w:val="22"/>
          <w:szCs w:val="22"/>
        </w:rPr>
        <w:t>4:3</w:t>
      </w:r>
      <w:r w:rsidR="25D5C3DC" w:rsidRPr="24F61636">
        <w:rPr>
          <w:sz w:val="22"/>
          <w:szCs w:val="22"/>
        </w:rPr>
        <w:t xml:space="preserve">0 p.m. on the Tuesday before </w:t>
      </w:r>
      <w:r w:rsidR="25D5C3DC" w:rsidRPr="24F61636">
        <w:rPr>
          <w:sz w:val="22"/>
          <w:szCs w:val="22"/>
        </w:rPr>
        <w:lastRenderedPageBreak/>
        <w:t xml:space="preserve">payday </w:t>
      </w:r>
      <w:proofErr w:type="gramStart"/>
      <w:r w:rsidR="25D5C3DC" w:rsidRPr="24F61636">
        <w:rPr>
          <w:sz w:val="22"/>
          <w:szCs w:val="22"/>
        </w:rPr>
        <w:t>in order for</w:t>
      </w:r>
      <w:proofErr w:type="gramEnd"/>
      <w:r w:rsidR="25D5C3DC" w:rsidRPr="24F61636">
        <w:rPr>
          <w:sz w:val="22"/>
          <w:szCs w:val="22"/>
        </w:rPr>
        <w:t xml:space="preserve"> the account to be updated for that week’s paycheck. Account changes </w:t>
      </w:r>
      <w:r w:rsidR="00E64854" w:rsidRPr="24F61636">
        <w:rPr>
          <w:sz w:val="22"/>
          <w:szCs w:val="22"/>
        </w:rPr>
        <w:t xml:space="preserve">shall include </w:t>
      </w:r>
      <w:r w:rsidR="00940C17" w:rsidRPr="24F61636">
        <w:rPr>
          <w:sz w:val="22"/>
          <w:szCs w:val="22"/>
        </w:rPr>
        <w:t>supporting</w:t>
      </w:r>
      <w:r w:rsidR="00E64854" w:rsidRPr="24F61636">
        <w:rPr>
          <w:sz w:val="22"/>
          <w:szCs w:val="22"/>
        </w:rPr>
        <w:t xml:space="preserve"> account verification</w:t>
      </w:r>
      <w:r w:rsidRPr="24F61636">
        <w:rPr>
          <w:sz w:val="22"/>
          <w:szCs w:val="22"/>
        </w:rPr>
        <w:t xml:space="preserve">. </w:t>
      </w:r>
      <w:r w:rsidR="006C190D" w:rsidRPr="24F61636">
        <w:rPr>
          <w:sz w:val="22"/>
          <w:szCs w:val="22"/>
        </w:rPr>
        <w:t>R</w:t>
      </w:r>
      <w:r w:rsidRPr="24F61636">
        <w:rPr>
          <w:sz w:val="22"/>
          <w:szCs w:val="22"/>
        </w:rPr>
        <w:t>equests for direct deposit account changes</w:t>
      </w:r>
      <w:r w:rsidR="006C190D" w:rsidRPr="24F61636">
        <w:rPr>
          <w:sz w:val="22"/>
          <w:szCs w:val="22"/>
        </w:rPr>
        <w:t xml:space="preserve"> made outside the ESS portal</w:t>
      </w:r>
      <w:r w:rsidRPr="24F61636">
        <w:rPr>
          <w:sz w:val="22"/>
          <w:szCs w:val="22"/>
        </w:rPr>
        <w:t xml:space="preserve"> will not be accepted.</w:t>
      </w:r>
    </w:p>
    <w:p w14:paraId="75B849F6" w14:textId="70F7BB03" w:rsidR="07EF6E4C" w:rsidRPr="00CC3166" w:rsidRDefault="07EF6E4C" w:rsidP="00CC3166">
      <w:pPr>
        <w:pStyle w:val="Heading1"/>
        <w:rPr>
          <w:sz w:val="36"/>
          <w:szCs w:val="32"/>
        </w:rPr>
      </w:pPr>
      <w:r w:rsidRPr="00CC3166">
        <w:rPr>
          <w:sz w:val="36"/>
          <w:szCs w:val="32"/>
        </w:rPr>
        <w:t>Deductions</w:t>
      </w:r>
    </w:p>
    <w:p w14:paraId="0E923935" w14:textId="55FC01B0" w:rsidR="48175C17" w:rsidRDefault="48175C17" w:rsidP="0C665853">
      <w:pPr>
        <w:spacing w:line="240" w:lineRule="auto"/>
        <w:rPr>
          <w:sz w:val="22"/>
          <w:szCs w:val="22"/>
        </w:rPr>
      </w:pPr>
      <w:r w:rsidRPr="24F61636">
        <w:rPr>
          <w:sz w:val="22"/>
          <w:szCs w:val="22"/>
        </w:rPr>
        <w:t>The City of Rochester will</w:t>
      </w:r>
      <w:r w:rsidR="7FE0535C" w:rsidRPr="24F61636">
        <w:rPr>
          <w:sz w:val="22"/>
          <w:szCs w:val="22"/>
        </w:rPr>
        <w:t xml:space="preserve"> </w:t>
      </w:r>
      <w:r w:rsidR="4DD32A03" w:rsidRPr="24F61636">
        <w:rPr>
          <w:sz w:val="22"/>
          <w:szCs w:val="22"/>
        </w:rPr>
        <w:t xml:space="preserve">make </w:t>
      </w:r>
      <w:r w:rsidR="4B6C7A14" w:rsidRPr="24F61636">
        <w:rPr>
          <w:sz w:val="22"/>
          <w:szCs w:val="22"/>
        </w:rPr>
        <w:t xml:space="preserve">necessary </w:t>
      </w:r>
      <w:r w:rsidR="4DD32A03" w:rsidRPr="24F61636">
        <w:rPr>
          <w:sz w:val="22"/>
          <w:szCs w:val="22"/>
        </w:rPr>
        <w:t xml:space="preserve">deductions from an employee’s wages if required or permitted by law (tax withholdings, PERA, etc.). </w:t>
      </w:r>
      <w:r w:rsidR="5E727270" w:rsidRPr="24F61636">
        <w:rPr>
          <w:sz w:val="22"/>
          <w:szCs w:val="22"/>
        </w:rPr>
        <w:t xml:space="preserve">With </w:t>
      </w:r>
      <w:r w:rsidR="4DD32A03" w:rsidRPr="24F61636">
        <w:rPr>
          <w:sz w:val="22"/>
          <w:szCs w:val="22"/>
        </w:rPr>
        <w:t xml:space="preserve">written consent of the employee, </w:t>
      </w:r>
      <w:r w:rsidR="2229C265" w:rsidRPr="24F61636">
        <w:rPr>
          <w:sz w:val="22"/>
          <w:szCs w:val="22"/>
        </w:rPr>
        <w:t xml:space="preserve">the City </w:t>
      </w:r>
      <w:r w:rsidR="4DD32A03" w:rsidRPr="24F61636">
        <w:rPr>
          <w:sz w:val="22"/>
          <w:szCs w:val="22"/>
        </w:rPr>
        <w:t xml:space="preserve">will make payroll deductions for </w:t>
      </w:r>
      <w:r w:rsidR="4859E603" w:rsidRPr="24F61636">
        <w:rPr>
          <w:sz w:val="22"/>
          <w:szCs w:val="22"/>
        </w:rPr>
        <w:t xml:space="preserve">union dues, </w:t>
      </w:r>
      <w:r w:rsidR="02F0F399" w:rsidRPr="24F61636">
        <w:rPr>
          <w:sz w:val="22"/>
          <w:szCs w:val="22"/>
        </w:rPr>
        <w:t>insurance premiums or other eligible benefit contributions</w:t>
      </w:r>
      <w:r w:rsidR="66E64820" w:rsidRPr="24F61636">
        <w:rPr>
          <w:sz w:val="22"/>
          <w:szCs w:val="22"/>
        </w:rPr>
        <w:t xml:space="preserve"> or deductions</w:t>
      </w:r>
      <w:r w:rsidR="02F0F399" w:rsidRPr="24F61636">
        <w:rPr>
          <w:sz w:val="22"/>
          <w:szCs w:val="22"/>
        </w:rPr>
        <w:t xml:space="preserve">. </w:t>
      </w:r>
      <w:r w:rsidR="27A49278" w:rsidRPr="24F61636">
        <w:rPr>
          <w:sz w:val="22"/>
          <w:szCs w:val="22"/>
        </w:rPr>
        <w:t xml:space="preserve">Benefit deduction changes must be made in </w:t>
      </w:r>
      <w:r w:rsidR="00CB58C1" w:rsidRPr="24F61636">
        <w:rPr>
          <w:sz w:val="22"/>
          <w:szCs w:val="22"/>
        </w:rPr>
        <w:t>ESS</w:t>
      </w:r>
      <w:r w:rsidR="27A49278" w:rsidRPr="24F61636">
        <w:rPr>
          <w:sz w:val="22"/>
          <w:szCs w:val="22"/>
        </w:rPr>
        <w:t xml:space="preserve"> no later than </w:t>
      </w:r>
      <w:r w:rsidR="003D188C" w:rsidRPr="24F61636">
        <w:rPr>
          <w:sz w:val="22"/>
          <w:szCs w:val="22"/>
        </w:rPr>
        <w:t>the end of the pay period</w:t>
      </w:r>
      <w:r w:rsidR="2AD356F9" w:rsidRPr="24F61636">
        <w:rPr>
          <w:sz w:val="22"/>
          <w:szCs w:val="22"/>
        </w:rPr>
        <w:t xml:space="preserve"> </w:t>
      </w:r>
      <w:proofErr w:type="gramStart"/>
      <w:r w:rsidR="2AD356F9" w:rsidRPr="24F61636">
        <w:rPr>
          <w:sz w:val="22"/>
          <w:szCs w:val="22"/>
        </w:rPr>
        <w:t>in order for</w:t>
      </w:r>
      <w:proofErr w:type="gramEnd"/>
      <w:r w:rsidR="2AD356F9" w:rsidRPr="24F61636">
        <w:rPr>
          <w:sz w:val="22"/>
          <w:szCs w:val="22"/>
        </w:rPr>
        <w:t xml:space="preserve"> the change to be </w:t>
      </w:r>
      <w:r w:rsidR="00846DBE" w:rsidRPr="24F61636">
        <w:rPr>
          <w:sz w:val="22"/>
          <w:szCs w:val="22"/>
        </w:rPr>
        <w:t>effective for that pay period</w:t>
      </w:r>
      <w:r w:rsidR="2AD356F9" w:rsidRPr="24F61636">
        <w:rPr>
          <w:sz w:val="22"/>
          <w:szCs w:val="22"/>
        </w:rPr>
        <w:t>.</w:t>
      </w:r>
      <w:r w:rsidR="27A49278" w:rsidRPr="24F61636">
        <w:rPr>
          <w:sz w:val="22"/>
          <w:szCs w:val="22"/>
        </w:rPr>
        <w:t xml:space="preserve"> </w:t>
      </w:r>
      <w:r w:rsidR="1EE62EDF" w:rsidRPr="24F61636">
        <w:rPr>
          <w:sz w:val="22"/>
          <w:szCs w:val="22"/>
        </w:rPr>
        <w:t>457 d</w:t>
      </w:r>
      <w:r w:rsidR="2AD356F9" w:rsidRPr="24F61636">
        <w:rPr>
          <w:sz w:val="22"/>
          <w:szCs w:val="22"/>
        </w:rPr>
        <w:t>eferred compensation changes must be made directly through vendor sites</w:t>
      </w:r>
      <w:r w:rsidR="27A49278" w:rsidRPr="24F61636">
        <w:rPr>
          <w:sz w:val="22"/>
          <w:szCs w:val="22"/>
        </w:rPr>
        <w:t xml:space="preserve"> </w:t>
      </w:r>
      <w:r w:rsidR="20EBC157" w:rsidRPr="24F61636">
        <w:rPr>
          <w:sz w:val="22"/>
          <w:szCs w:val="22"/>
        </w:rPr>
        <w:t xml:space="preserve">so may need to be completed earlier than </w:t>
      </w:r>
      <w:r w:rsidR="003566BA" w:rsidRPr="24F61636">
        <w:rPr>
          <w:sz w:val="22"/>
          <w:szCs w:val="22"/>
        </w:rPr>
        <w:t>the end of the pay period</w:t>
      </w:r>
      <w:r w:rsidR="00E63FEA" w:rsidRPr="24F61636">
        <w:rPr>
          <w:sz w:val="22"/>
          <w:szCs w:val="22"/>
        </w:rPr>
        <w:t xml:space="preserve"> </w:t>
      </w:r>
      <w:proofErr w:type="gramStart"/>
      <w:r w:rsidR="20EBC157" w:rsidRPr="24F61636">
        <w:rPr>
          <w:sz w:val="22"/>
          <w:szCs w:val="22"/>
        </w:rPr>
        <w:t>in order to</w:t>
      </w:r>
      <w:proofErr w:type="gramEnd"/>
      <w:r w:rsidR="20EBC157" w:rsidRPr="24F61636">
        <w:rPr>
          <w:sz w:val="22"/>
          <w:szCs w:val="22"/>
        </w:rPr>
        <w:t xml:space="preserve"> be effective on </w:t>
      </w:r>
      <w:r w:rsidR="00E63FEA" w:rsidRPr="24F61636">
        <w:rPr>
          <w:sz w:val="22"/>
          <w:szCs w:val="22"/>
        </w:rPr>
        <w:t>the next</w:t>
      </w:r>
      <w:r w:rsidR="46A3D08D" w:rsidRPr="24F61636">
        <w:rPr>
          <w:sz w:val="22"/>
          <w:szCs w:val="22"/>
        </w:rPr>
        <w:t xml:space="preserve"> </w:t>
      </w:r>
      <w:r w:rsidR="20EBC157" w:rsidRPr="24F61636">
        <w:rPr>
          <w:sz w:val="22"/>
          <w:szCs w:val="22"/>
        </w:rPr>
        <w:t>paycheck.</w:t>
      </w:r>
      <w:r w:rsidR="27A49278" w:rsidRPr="24F61636">
        <w:rPr>
          <w:sz w:val="22"/>
          <w:szCs w:val="22"/>
        </w:rPr>
        <w:t xml:space="preserve"> </w:t>
      </w:r>
    </w:p>
    <w:p w14:paraId="20FDDD27" w14:textId="0431EDD4" w:rsidR="526CDB08" w:rsidRPr="00CC3166" w:rsidRDefault="526CDB08" w:rsidP="00CC3166">
      <w:pPr>
        <w:pStyle w:val="Heading1"/>
        <w:rPr>
          <w:sz w:val="36"/>
          <w:szCs w:val="32"/>
        </w:rPr>
      </w:pPr>
      <w:r w:rsidRPr="00CC3166">
        <w:rPr>
          <w:sz w:val="36"/>
          <w:szCs w:val="32"/>
        </w:rPr>
        <w:t>Earnings Statement</w:t>
      </w:r>
    </w:p>
    <w:p w14:paraId="28FE9BB4" w14:textId="7C2BA27B" w:rsidR="16DDC403" w:rsidRDefault="16DDC403" w:rsidP="0C665853">
      <w:pPr>
        <w:spacing w:line="240" w:lineRule="auto"/>
        <w:rPr>
          <w:sz w:val="22"/>
          <w:szCs w:val="22"/>
        </w:rPr>
      </w:pPr>
      <w:r w:rsidRPr="0C665853">
        <w:rPr>
          <w:sz w:val="22"/>
          <w:szCs w:val="22"/>
        </w:rPr>
        <w:t xml:space="preserve">Employees will receive </w:t>
      </w:r>
      <w:r w:rsidR="2A09EAA8" w:rsidRPr="0C665853">
        <w:rPr>
          <w:sz w:val="22"/>
          <w:szCs w:val="22"/>
        </w:rPr>
        <w:t>an electronic earnings statement (pay advice) each pay period</w:t>
      </w:r>
      <w:r w:rsidRPr="0C665853">
        <w:rPr>
          <w:sz w:val="22"/>
          <w:szCs w:val="22"/>
        </w:rPr>
        <w:t xml:space="preserve">. </w:t>
      </w:r>
      <w:r w:rsidR="5B79CCAF" w:rsidRPr="0C665853">
        <w:rPr>
          <w:sz w:val="22"/>
          <w:szCs w:val="22"/>
        </w:rPr>
        <w:t xml:space="preserve">Pay </w:t>
      </w:r>
      <w:proofErr w:type="gramStart"/>
      <w:r w:rsidR="5B79CCAF" w:rsidRPr="0C665853">
        <w:rPr>
          <w:sz w:val="22"/>
          <w:szCs w:val="22"/>
        </w:rPr>
        <w:t>advices</w:t>
      </w:r>
      <w:proofErr w:type="gramEnd"/>
      <w:r w:rsidR="5B79CCAF" w:rsidRPr="0C665853">
        <w:rPr>
          <w:sz w:val="22"/>
          <w:szCs w:val="22"/>
        </w:rPr>
        <w:t xml:space="preserve"> may also be reviewed in the ESS portal. </w:t>
      </w:r>
      <w:r w:rsidRPr="0C665853">
        <w:rPr>
          <w:sz w:val="22"/>
          <w:szCs w:val="22"/>
        </w:rPr>
        <w:t>In the event an employee d</w:t>
      </w:r>
      <w:r w:rsidR="60E5C4DC" w:rsidRPr="0C665853">
        <w:rPr>
          <w:sz w:val="22"/>
          <w:szCs w:val="22"/>
        </w:rPr>
        <w:t xml:space="preserve">oes not have a </w:t>
      </w:r>
      <w:proofErr w:type="gramStart"/>
      <w:r w:rsidR="60E5C4DC" w:rsidRPr="0C665853">
        <w:rPr>
          <w:sz w:val="22"/>
          <w:szCs w:val="22"/>
        </w:rPr>
        <w:t>City</w:t>
      </w:r>
      <w:proofErr w:type="gramEnd"/>
      <w:r w:rsidR="60E5C4DC" w:rsidRPr="0C665853">
        <w:rPr>
          <w:sz w:val="22"/>
          <w:szCs w:val="22"/>
        </w:rPr>
        <w:t xml:space="preserve"> or personal email address for pay</w:t>
      </w:r>
      <w:r w:rsidR="10EC9558" w:rsidRPr="0C665853">
        <w:rPr>
          <w:sz w:val="22"/>
          <w:szCs w:val="22"/>
        </w:rPr>
        <w:t xml:space="preserve"> advice</w:t>
      </w:r>
      <w:r w:rsidR="60E5C4DC" w:rsidRPr="0C665853">
        <w:rPr>
          <w:sz w:val="22"/>
          <w:szCs w:val="22"/>
        </w:rPr>
        <w:t xml:space="preserve"> distribution, they will receive </w:t>
      </w:r>
      <w:proofErr w:type="gramStart"/>
      <w:r w:rsidR="60E5C4DC" w:rsidRPr="0C665853">
        <w:rPr>
          <w:sz w:val="22"/>
          <w:szCs w:val="22"/>
        </w:rPr>
        <w:t>a printed</w:t>
      </w:r>
      <w:proofErr w:type="gramEnd"/>
      <w:r w:rsidR="60E5C4DC" w:rsidRPr="0C665853">
        <w:rPr>
          <w:sz w:val="22"/>
          <w:szCs w:val="22"/>
        </w:rPr>
        <w:t xml:space="preserve"> pay advice via ma</w:t>
      </w:r>
      <w:r w:rsidR="7BE39BC3" w:rsidRPr="0C665853">
        <w:rPr>
          <w:sz w:val="22"/>
          <w:szCs w:val="22"/>
        </w:rPr>
        <w:t xml:space="preserve">il. </w:t>
      </w:r>
    </w:p>
    <w:p w14:paraId="246CBE07" w14:textId="71B4C25A" w:rsidR="484C0B66" w:rsidRDefault="484C0B66" w:rsidP="0C665853">
      <w:pPr>
        <w:spacing w:line="240" w:lineRule="auto"/>
        <w:rPr>
          <w:sz w:val="22"/>
          <w:szCs w:val="22"/>
        </w:rPr>
      </w:pPr>
      <w:r w:rsidRPr="0C665853">
        <w:rPr>
          <w:sz w:val="22"/>
          <w:szCs w:val="22"/>
        </w:rPr>
        <w:t xml:space="preserve">Copies of pay </w:t>
      </w:r>
      <w:proofErr w:type="gramStart"/>
      <w:r w:rsidRPr="0C665853">
        <w:rPr>
          <w:sz w:val="22"/>
          <w:szCs w:val="22"/>
        </w:rPr>
        <w:t>advices</w:t>
      </w:r>
      <w:proofErr w:type="gramEnd"/>
      <w:r w:rsidRPr="0C665853">
        <w:rPr>
          <w:sz w:val="22"/>
          <w:szCs w:val="22"/>
        </w:rPr>
        <w:t xml:space="preserve"> will only be supplied to the </w:t>
      </w:r>
      <w:proofErr w:type="gramStart"/>
      <w:r w:rsidRPr="0C665853">
        <w:rPr>
          <w:sz w:val="22"/>
          <w:szCs w:val="22"/>
        </w:rPr>
        <w:t>employee</w:t>
      </w:r>
      <w:proofErr w:type="gramEnd"/>
      <w:r w:rsidRPr="0C665853">
        <w:rPr>
          <w:sz w:val="22"/>
          <w:szCs w:val="22"/>
        </w:rPr>
        <w:t xml:space="preserve"> themselves, unless a written authorization </w:t>
      </w:r>
      <w:r w:rsidR="667C2DC2" w:rsidRPr="0C665853">
        <w:rPr>
          <w:sz w:val="22"/>
          <w:szCs w:val="22"/>
        </w:rPr>
        <w:t xml:space="preserve">from the employee </w:t>
      </w:r>
      <w:r w:rsidRPr="0C665853">
        <w:rPr>
          <w:sz w:val="22"/>
          <w:szCs w:val="22"/>
        </w:rPr>
        <w:t>has been provided to the Human Resources Department that</w:t>
      </w:r>
      <w:r w:rsidR="463D7EBF" w:rsidRPr="0C665853">
        <w:rPr>
          <w:sz w:val="22"/>
          <w:szCs w:val="22"/>
        </w:rPr>
        <w:t xml:space="preserve"> authorizes the</w:t>
      </w:r>
      <w:r w:rsidRPr="0C665853">
        <w:rPr>
          <w:sz w:val="22"/>
          <w:szCs w:val="22"/>
        </w:rPr>
        <w:t xml:space="preserve"> </w:t>
      </w:r>
      <w:r w:rsidR="5505EF4D" w:rsidRPr="0C665853">
        <w:rPr>
          <w:sz w:val="22"/>
          <w:szCs w:val="22"/>
        </w:rPr>
        <w:t>release</w:t>
      </w:r>
      <w:r w:rsidR="479CE06E" w:rsidRPr="0C665853">
        <w:rPr>
          <w:sz w:val="22"/>
          <w:szCs w:val="22"/>
        </w:rPr>
        <w:t xml:space="preserve"> of</w:t>
      </w:r>
      <w:r w:rsidR="5505EF4D" w:rsidRPr="0C665853">
        <w:rPr>
          <w:sz w:val="22"/>
          <w:szCs w:val="22"/>
        </w:rPr>
        <w:t xml:space="preserve"> </w:t>
      </w:r>
      <w:r w:rsidR="1AD02D13" w:rsidRPr="0C665853">
        <w:rPr>
          <w:sz w:val="22"/>
          <w:szCs w:val="22"/>
        </w:rPr>
        <w:t xml:space="preserve">their pay advice to another party. </w:t>
      </w:r>
    </w:p>
    <w:p w14:paraId="7D1D824C" w14:textId="002DF4EA" w:rsidR="00EC74B9" w:rsidRPr="007A0EA6" w:rsidRDefault="00EC74B9" w:rsidP="00395D1A">
      <w:pPr>
        <w:pStyle w:val="Heading1"/>
        <w:spacing w:line="240" w:lineRule="auto"/>
        <w:rPr>
          <w:sz w:val="36"/>
          <w:szCs w:val="36"/>
        </w:rPr>
      </w:pPr>
      <w:r w:rsidRPr="007A0EA6">
        <w:rPr>
          <w:sz w:val="36"/>
          <w:szCs w:val="36"/>
        </w:rPr>
        <w:t>Associated Forms</w:t>
      </w:r>
    </w:p>
    <w:p w14:paraId="39486CEB" w14:textId="56BFF3F1" w:rsidR="00EC74B9" w:rsidRPr="00395D1A" w:rsidRDefault="00EC74B9" w:rsidP="00395D1A">
      <w:pPr>
        <w:spacing w:line="240" w:lineRule="auto"/>
        <w:rPr>
          <w:sz w:val="22"/>
          <w:szCs w:val="22"/>
        </w:rPr>
      </w:pPr>
      <w:r w:rsidRPr="0C665853">
        <w:rPr>
          <w:sz w:val="22"/>
          <w:szCs w:val="22"/>
        </w:rPr>
        <w:t xml:space="preserve">All forms associated with this policy can be found on </w:t>
      </w:r>
      <w:proofErr w:type="spellStart"/>
      <w:r w:rsidRPr="0C665853">
        <w:rPr>
          <w:sz w:val="22"/>
          <w:szCs w:val="22"/>
        </w:rPr>
        <w:t>Rochester@Work</w:t>
      </w:r>
      <w:proofErr w:type="spellEnd"/>
      <w:r w:rsidRPr="0C665853">
        <w:rPr>
          <w:sz w:val="22"/>
          <w:szCs w:val="22"/>
        </w:rPr>
        <w:t xml:space="preserve">. </w:t>
      </w:r>
    </w:p>
    <w:p w14:paraId="7C997928" w14:textId="7AD80A9E" w:rsidR="7F0C0B1E" w:rsidRDefault="7F0C0B1E" w:rsidP="0C665853">
      <w:pPr>
        <w:pStyle w:val="ListParagraph"/>
        <w:spacing w:line="240" w:lineRule="auto"/>
        <w:rPr>
          <w:sz w:val="22"/>
          <w:szCs w:val="22"/>
        </w:rPr>
      </w:pPr>
      <w:r w:rsidRPr="0C665853">
        <w:rPr>
          <w:sz w:val="22"/>
          <w:szCs w:val="22"/>
        </w:rPr>
        <w:t>W-4 Form</w:t>
      </w:r>
    </w:p>
    <w:p w14:paraId="2B6E6965" w14:textId="25DA17D3" w:rsidR="7F0C0B1E" w:rsidRDefault="7F0C0B1E" w:rsidP="0C665853">
      <w:pPr>
        <w:pStyle w:val="ListParagraph"/>
        <w:spacing w:line="240" w:lineRule="auto"/>
        <w:rPr>
          <w:sz w:val="22"/>
          <w:szCs w:val="22"/>
        </w:rPr>
      </w:pPr>
      <w:r w:rsidRPr="0C665853">
        <w:rPr>
          <w:sz w:val="22"/>
          <w:szCs w:val="22"/>
        </w:rPr>
        <w:t>Minnesota W-4 Form</w:t>
      </w:r>
    </w:p>
    <w:p w14:paraId="600E3B1C" w14:textId="3EB9E7CC" w:rsidR="00EC74B9" w:rsidRPr="007A0EA6" w:rsidRDefault="00EC74B9" w:rsidP="00395D1A">
      <w:pPr>
        <w:pStyle w:val="Heading1"/>
        <w:spacing w:line="240" w:lineRule="auto"/>
        <w:rPr>
          <w:sz w:val="36"/>
          <w:szCs w:val="36"/>
        </w:rPr>
      </w:pPr>
      <w:r w:rsidRPr="007A0EA6">
        <w:rPr>
          <w:sz w:val="36"/>
          <w:szCs w:val="36"/>
        </w:rPr>
        <w:t xml:space="preserve">Legal &amp; Statutory Authority </w:t>
      </w:r>
    </w:p>
    <w:p w14:paraId="43FB9E38" w14:textId="5BE0B20E" w:rsidR="00EC74B9" w:rsidRDefault="00EC74B9" w:rsidP="00395D1A">
      <w:pPr>
        <w:pStyle w:val="ListParagraph"/>
        <w:numPr>
          <w:ilvl w:val="0"/>
          <w:numId w:val="11"/>
        </w:numPr>
        <w:spacing w:line="240" w:lineRule="auto"/>
        <w:rPr>
          <w:sz w:val="22"/>
          <w:szCs w:val="22"/>
        </w:rPr>
      </w:pPr>
      <w:r w:rsidRPr="00395D1A">
        <w:rPr>
          <w:sz w:val="22"/>
          <w:szCs w:val="22"/>
        </w:rPr>
        <w:t xml:space="preserve">MN Statute </w:t>
      </w:r>
      <w:r w:rsidR="00FC371B">
        <w:rPr>
          <w:sz w:val="22"/>
          <w:szCs w:val="22"/>
        </w:rPr>
        <w:t>181.101</w:t>
      </w:r>
    </w:p>
    <w:p w14:paraId="372A5980" w14:textId="67A6FEA8" w:rsidR="00B14953" w:rsidRDefault="00B14953" w:rsidP="00395D1A">
      <w:pPr>
        <w:pStyle w:val="ListParagraph"/>
        <w:numPr>
          <w:ilvl w:val="0"/>
          <w:numId w:val="11"/>
        </w:numPr>
        <w:spacing w:line="240" w:lineRule="auto"/>
        <w:rPr>
          <w:sz w:val="22"/>
          <w:szCs w:val="22"/>
        </w:rPr>
      </w:pPr>
      <w:r>
        <w:rPr>
          <w:sz w:val="22"/>
          <w:szCs w:val="22"/>
        </w:rPr>
        <w:t>MN Statute 471.426</w:t>
      </w:r>
    </w:p>
    <w:p w14:paraId="4F5CC0F2" w14:textId="57E3B3F6" w:rsidR="00B14953" w:rsidRPr="00395D1A" w:rsidRDefault="714694A5" w:rsidP="0C665853">
      <w:pPr>
        <w:pStyle w:val="ListParagraph"/>
        <w:spacing w:line="240" w:lineRule="auto"/>
        <w:rPr>
          <w:sz w:val="22"/>
          <w:szCs w:val="22"/>
        </w:rPr>
      </w:pPr>
      <w:r w:rsidRPr="0C665853">
        <w:rPr>
          <w:sz w:val="22"/>
          <w:szCs w:val="22"/>
        </w:rPr>
        <w:t>Fair Labor Standards Act</w:t>
      </w:r>
    </w:p>
    <w:p w14:paraId="32E91E81" w14:textId="125073DD" w:rsidR="73ECBCC7" w:rsidRDefault="73ECBCC7" w:rsidP="0C665853">
      <w:pPr>
        <w:pStyle w:val="ListParagraph"/>
        <w:spacing w:line="240" w:lineRule="auto"/>
        <w:rPr>
          <w:sz w:val="22"/>
          <w:szCs w:val="22"/>
        </w:rPr>
      </w:pPr>
      <w:r w:rsidRPr="0C665853">
        <w:rPr>
          <w:sz w:val="22"/>
          <w:szCs w:val="22"/>
        </w:rPr>
        <w:t>MN Statute 181.032</w:t>
      </w:r>
    </w:p>
    <w:p w14:paraId="464C363E" w14:textId="1BC82B60" w:rsidR="51B677C8" w:rsidRDefault="51B677C8" w:rsidP="0C665853">
      <w:pPr>
        <w:pStyle w:val="ListParagraph"/>
        <w:spacing w:line="240" w:lineRule="auto"/>
        <w:rPr>
          <w:sz w:val="22"/>
          <w:szCs w:val="22"/>
        </w:rPr>
      </w:pPr>
      <w:r w:rsidRPr="0C665853">
        <w:rPr>
          <w:sz w:val="22"/>
          <w:szCs w:val="22"/>
        </w:rPr>
        <w:t>MN Statute 181.06</w:t>
      </w:r>
    </w:p>
    <w:p w14:paraId="623EE293" w14:textId="2BFB438D" w:rsidR="22E0074C" w:rsidRDefault="22E0074C" w:rsidP="0C665853">
      <w:pPr>
        <w:pStyle w:val="ListParagraph"/>
        <w:spacing w:line="240" w:lineRule="auto"/>
        <w:rPr>
          <w:sz w:val="22"/>
          <w:szCs w:val="22"/>
        </w:rPr>
      </w:pPr>
      <w:r w:rsidRPr="0C665853">
        <w:rPr>
          <w:sz w:val="22"/>
          <w:szCs w:val="22"/>
        </w:rPr>
        <w:t>MN Statute 268B.14</w:t>
      </w:r>
    </w:p>
    <w:p w14:paraId="320AC9D9" w14:textId="1D73B341" w:rsidR="00EC74B9" w:rsidRPr="007A0EA6" w:rsidRDefault="00EC74B9" w:rsidP="00395D1A">
      <w:pPr>
        <w:pStyle w:val="Heading1"/>
        <w:spacing w:line="240" w:lineRule="auto"/>
        <w:rPr>
          <w:sz w:val="36"/>
          <w:szCs w:val="32"/>
        </w:rPr>
      </w:pPr>
      <w:r w:rsidRPr="007A0EA6">
        <w:rPr>
          <w:sz w:val="36"/>
          <w:szCs w:val="32"/>
        </w:rPr>
        <w:t>Approval &amp; Policy Revisions</w:t>
      </w:r>
    </w:p>
    <w:p w14:paraId="5B552564" w14:textId="21363055" w:rsidR="00EC74B9" w:rsidRPr="00395D1A" w:rsidRDefault="00EC74B9" w:rsidP="00395D1A">
      <w:pPr>
        <w:tabs>
          <w:tab w:val="left" w:pos="6030"/>
        </w:tabs>
        <w:spacing w:line="240" w:lineRule="auto"/>
        <w:rPr>
          <w:sz w:val="22"/>
          <w:szCs w:val="22"/>
        </w:rPr>
      </w:pPr>
      <w:r w:rsidRPr="00395D1A">
        <w:rPr>
          <w:sz w:val="22"/>
          <w:szCs w:val="22"/>
        </w:rPr>
        <w:t xml:space="preserve">Policy revisions approved on </w:t>
      </w:r>
      <w:r w:rsidR="00CB58C1">
        <w:rPr>
          <w:sz w:val="22"/>
          <w:szCs w:val="22"/>
        </w:rPr>
        <w:t>July 1, 2026</w:t>
      </w:r>
    </w:p>
    <w:p w14:paraId="43F98477" w14:textId="6D8294C8" w:rsidR="00EC74B9" w:rsidRDefault="00EC74B9" w:rsidP="00395D1A">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336EDE3C" w14:textId="746E178F" w:rsidR="003F5163" w:rsidRPr="00395D1A" w:rsidRDefault="00EC74B9" w:rsidP="00395D1A">
      <w:pPr>
        <w:tabs>
          <w:tab w:val="left" w:pos="6030"/>
        </w:tabs>
        <w:spacing w:line="240" w:lineRule="auto"/>
        <w:rPr>
          <w:sz w:val="22"/>
          <w:szCs w:val="22"/>
        </w:rPr>
      </w:pPr>
      <w:r w:rsidRPr="00395D1A">
        <w:rPr>
          <w:sz w:val="22"/>
          <w:szCs w:val="22"/>
        </w:rPr>
        <w:t>Alison Zelms</w:t>
      </w:r>
      <w:r w:rsidR="003F5163" w:rsidRPr="00395D1A">
        <w:rPr>
          <w:sz w:val="22"/>
          <w:szCs w:val="22"/>
        </w:rPr>
        <w:t>, City Administrator</w:t>
      </w:r>
    </w:p>
    <w:p w14:paraId="15BEC363" w14:textId="77777777" w:rsidR="003F5163" w:rsidRDefault="003F5163" w:rsidP="00395D1A">
      <w:pPr>
        <w:tabs>
          <w:tab w:val="left" w:pos="6030"/>
        </w:tabs>
        <w:spacing w:line="240" w:lineRule="auto"/>
      </w:pPr>
    </w:p>
    <w:p w14:paraId="70499FAF" w14:textId="693E7660" w:rsidR="003F5163" w:rsidRDefault="003F5163" w:rsidP="00395D1A">
      <w:pPr>
        <w:pStyle w:val="Heading2"/>
        <w:spacing w:line="240" w:lineRule="auto"/>
        <w:rPr>
          <w:rStyle w:val="SubtleEmphasis"/>
          <w:i w:val="0"/>
          <w:iCs w:val="0"/>
          <w:color w:val="auto"/>
          <w:sz w:val="24"/>
          <w:szCs w:val="22"/>
        </w:rPr>
      </w:pPr>
      <w:r w:rsidRPr="003F5163">
        <w:rPr>
          <w:rStyle w:val="SubtleEmphasis"/>
          <w:i w:val="0"/>
          <w:iCs w:val="0"/>
          <w:color w:val="auto"/>
          <w:sz w:val="24"/>
          <w:szCs w:val="22"/>
        </w:rPr>
        <w:lastRenderedPageBreak/>
        <w:t>Policy History</w:t>
      </w:r>
    </w:p>
    <w:p w14:paraId="4B11AE24" w14:textId="3720CC81" w:rsidR="003F5163" w:rsidRPr="00395D1A" w:rsidRDefault="003F5163" w:rsidP="00395D1A">
      <w:pPr>
        <w:spacing w:line="240" w:lineRule="auto"/>
        <w:rPr>
          <w:sz w:val="22"/>
          <w:szCs w:val="22"/>
        </w:rPr>
      </w:pPr>
      <w:r w:rsidRPr="00395D1A">
        <w:rPr>
          <w:sz w:val="22"/>
          <w:szCs w:val="22"/>
        </w:rPr>
        <w:t xml:space="preserve">Current Revision: </w:t>
      </w:r>
      <w:r w:rsidR="00CB58C1">
        <w:rPr>
          <w:sz w:val="22"/>
          <w:szCs w:val="22"/>
        </w:rPr>
        <w:t>07/01/2026</w:t>
      </w:r>
    </w:p>
    <w:p w14:paraId="6393660B" w14:textId="328F8ECB" w:rsidR="003F5163" w:rsidRPr="00395D1A" w:rsidRDefault="003F5163" w:rsidP="00395D1A">
      <w:pPr>
        <w:spacing w:line="240" w:lineRule="auto"/>
        <w:rPr>
          <w:sz w:val="22"/>
          <w:szCs w:val="22"/>
        </w:rPr>
      </w:pPr>
      <w:r w:rsidRPr="0C665853">
        <w:rPr>
          <w:sz w:val="22"/>
          <w:szCs w:val="22"/>
        </w:rPr>
        <w:t>Previous Revision(s):</w:t>
      </w:r>
      <w:r w:rsidR="1B83945B" w:rsidRPr="0C665853">
        <w:rPr>
          <w:sz w:val="22"/>
          <w:szCs w:val="22"/>
        </w:rPr>
        <w:t xml:space="preserve"> </w:t>
      </w:r>
      <w:r w:rsidR="005C14F4">
        <w:rPr>
          <w:sz w:val="22"/>
          <w:szCs w:val="22"/>
        </w:rPr>
        <w:t xml:space="preserve">03/2020, </w:t>
      </w:r>
      <w:r w:rsidR="00CB58C1">
        <w:rPr>
          <w:sz w:val="22"/>
          <w:szCs w:val="22"/>
        </w:rPr>
        <w:t>04/30/2026</w:t>
      </w:r>
    </w:p>
    <w:sectPr w:rsidR="003F5163" w:rsidRPr="00395D1A" w:rsidSect="00854780">
      <w:headerReference w:type="default" r:id="rId13"/>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3E091" w14:textId="77777777" w:rsidR="00C26A12" w:rsidRDefault="00C26A12" w:rsidP="00304D1F">
      <w:r>
        <w:separator/>
      </w:r>
    </w:p>
  </w:endnote>
  <w:endnote w:type="continuationSeparator" w:id="0">
    <w:p w14:paraId="429F28EF" w14:textId="77777777" w:rsidR="00C26A12" w:rsidRDefault="00C26A12"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D674D" w14:textId="77777777" w:rsidR="00C26A12" w:rsidRDefault="00C26A12" w:rsidP="00304D1F">
      <w:r>
        <w:separator/>
      </w:r>
    </w:p>
  </w:footnote>
  <w:footnote w:type="continuationSeparator" w:id="0">
    <w:p w14:paraId="37BECB25" w14:textId="77777777" w:rsidR="00C26A12" w:rsidRDefault="00C26A12"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5"/>
  </w:num>
  <w:num w:numId="2" w16cid:durableId="1177840911">
    <w:abstractNumId w:val="5"/>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3"/>
  </w:num>
  <w:num w:numId="9" w16cid:durableId="1986427474">
    <w:abstractNumId w:val="9"/>
  </w:num>
  <w:num w:numId="10" w16cid:durableId="1883976744">
    <w:abstractNumId w:val="4"/>
  </w:num>
  <w:num w:numId="11" w16cid:durableId="1014645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003FE"/>
    <w:rsid w:val="0001291E"/>
    <w:rsid w:val="00015009"/>
    <w:rsid w:val="00016196"/>
    <w:rsid w:val="00017E29"/>
    <w:rsid w:val="00021537"/>
    <w:rsid w:val="000222E5"/>
    <w:rsid w:val="00024448"/>
    <w:rsid w:val="00027D6D"/>
    <w:rsid w:val="00030553"/>
    <w:rsid w:val="00041848"/>
    <w:rsid w:val="000470B1"/>
    <w:rsid w:val="0007170B"/>
    <w:rsid w:val="00081B32"/>
    <w:rsid w:val="000A32AF"/>
    <w:rsid w:val="000A4112"/>
    <w:rsid w:val="000C058F"/>
    <w:rsid w:val="000C2EFD"/>
    <w:rsid w:val="000C4069"/>
    <w:rsid w:val="000C71A2"/>
    <w:rsid w:val="000D115B"/>
    <w:rsid w:val="000D3B69"/>
    <w:rsid w:val="000E0D57"/>
    <w:rsid w:val="000E540F"/>
    <w:rsid w:val="000E6918"/>
    <w:rsid w:val="00105AD9"/>
    <w:rsid w:val="00112533"/>
    <w:rsid w:val="001125D6"/>
    <w:rsid w:val="0011297D"/>
    <w:rsid w:val="00114945"/>
    <w:rsid w:val="00116F6D"/>
    <w:rsid w:val="001270E7"/>
    <w:rsid w:val="001337C5"/>
    <w:rsid w:val="00142A43"/>
    <w:rsid w:val="001441DB"/>
    <w:rsid w:val="00145B50"/>
    <w:rsid w:val="0014716A"/>
    <w:rsid w:val="001569DE"/>
    <w:rsid w:val="001646E7"/>
    <w:rsid w:val="0016595C"/>
    <w:rsid w:val="001705A0"/>
    <w:rsid w:val="0017111F"/>
    <w:rsid w:val="0017283E"/>
    <w:rsid w:val="00173B1D"/>
    <w:rsid w:val="001778DD"/>
    <w:rsid w:val="00180813"/>
    <w:rsid w:val="0019030A"/>
    <w:rsid w:val="001936CB"/>
    <w:rsid w:val="0019780F"/>
    <w:rsid w:val="001A42BC"/>
    <w:rsid w:val="001A5440"/>
    <w:rsid w:val="001A6DB4"/>
    <w:rsid w:val="001B47EE"/>
    <w:rsid w:val="001C3BA5"/>
    <w:rsid w:val="001C42E7"/>
    <w:rsid w:val="001D03BC"/>
    <w:rsid w:val="001D5DA6"/>
    <w:rsid w:val="001E15EE"/>
    <w:rsid w:val="001E278B"/>
    <w:rsid w:val="001F0870"/>
    <w:rsid w:val="001F1363"/>
    <w:rsid w:val="001F27A2"/>
    <w:rsid w:val="00204D63"/>
    <w:rsid w:val="00205064"/>
    <w:rsid w:val="00205DE1"/>
    <w:rsid w:val="002177EF"/>
    <w:rsid w:val="00217D8F"/>
    <w:rsid w:val="00220BCA"/>
    <w:rsid w:val="00223C1A"/>
    <w:rsid w:val="00224641"/>
    <w:rsid w:val="00224B3F"/>
    <w:rsid w:val="00231133"/>
    <w:rsid w:val="0023261C"/>
    <w:rsid w:val="0023384B"/>
    <w:rsid w:val="00240CA8"/>
    <w:rsid w:val="00257777"/>
    <w:rsid w:val="002608FF"/>
    <w:rsid w:val="00264AE5"/>
    <w:rsid w:val="0027014C"/>
    <w:rsid w:val="0027296F"/>
    <w:rsid w:val="00276518"/>
    <w:rsid w:val="00282C02"/>
    <w:rsid w:val="002879ED"/>
    <w:rsid w:val="0029430A"/>
    <w:rsid w:val="00295317"/>
    <w:rsid w:val="00295B5B"/>
    <w:rsid w:val="002A0948"/>
    <w:rsid w:val="002A42AA"/>
    <w:rsid w:val="002A5E64"/>
    <w:rsid w:val="002A6378"/>
    <w:rsid w:val="002B1571"/>
    <w:rsid w:val="002B4536"/>
    <w:rsid w:val="002B57E4"/>
    <w:rsid w:val="002C2827"/>
    <w:rsid w:val="002C3EF1"/>
    <w:rsid w:val="002D3618"/>
    <w:rsid w:val="002E79A7"/>
    <w:rsid w:val="002F1CEF"/>
    <w:rsid w:val="00301B30"/>
    <w:rsid w:val="00304D1F"/>
    <w:rsid w:val="00317970"/>
    <w:rsid w:val="00326329"/>
    <w:rsid w:val="0032691A"/>
    <w:rsid w:val="00331EF7"/>
    <w:rsid w:val="00332659"/>
    <w:rsid w:val="00332D0E"/>
    <w:rsid w:val="00340E1E"/>
    <w:rsid w:val="00345736"/>
    <w:rsid w:val="00353D56"/>
    <w:rsid w:val="003566BA"/>
    <w:rsid w:val="00361B2B"/>
    <w:rsid w:val="0036263F"/>
    <w:rsid w:val="003672D2"/>
    <w:rsid w:val="00380308"/>
    <w:rsid w:val="0038371A"/>
    <w:rsid w:val="00385A3B"/>
    <w:rsid w:val="0038630C"/>
    <w:rsid w:val="00395D1A"/>
    <w:rsid w:val="00396ED6"/>
    <w:rsid w:val="003A6E9F"/>
    <w:rsid w:val="003B05B7"/>
    <w:rsid w:val="003B2DA8"/>
    <w:rsid w:val="003B7987"/>
    <w:rsid w:val="003B7F8D"/>
    <w:rsid w:val="003D188C"/>
    <w:rsid w:val="003D2C8D"/>
    <w:rsid w:val="003D63B7"/>
    <w:rsid w:val="003F46EE"/>
    <w:rsid w:val="003F5163"/>
    <w:rsid w:val="00402844"/>
    <w:rsid w:val="00405FBA"/>
    <w:rsid w:val="00415A41"/>
    <w:rsid w:val="0041656E"/>
    <w:rsid w:val="00416CC3"/>
    <w:rsid w:val="00417E69"/>
    <w:rsid w:val="00421F7E"/>
    <w:rsid w:val="0042380A"/>
    <w:rsid w:val="00424720"/>
    <w:rsid w:val="00427530"/>
    <w:rsid w:val="004307CB"/>
    <w:rsid w:val="00433CCE"/>
    <w:rsid w:val="004343D7"/>
    <w:rsid w:val="00446AB2"/>
    <w:rsid w:val="00448343"/>
    <w:rsid w:val="00460298"/>
    <w:rsid w:val="00460A88"/>
    <w:rsid w:val="0046203B"/>
    <w:rsid w:val="0047304B"/>
    <w:rsid w:val="00474F87"/>
    <w:rsid w:val="00481ABE"/>
    <w:rsid w:val="00490190"/>
    <w:rsid w:val="004915FF"/>
    <w:rsid w:val="00495207"/>
    <w:rsid w:val="004A3A91"/>
    <w:rsid w:val="004A7492"/>
    <w:rsid w:val="004B2D61"/>
    <w:rsid w:val="004B7033"/>
    <w:rsid w:val="004C2D91"/>
    <w:rsid w:val="004C3BFD"/>
    <w:rsid w:val="004C6431"/>
    <w:rsid w:val="004C677E"/>
    <w:rsid w:val="004D71F5"/>
    <w:rsid w:val="004E22F5"/>
    <w:rsid w:val="004E3B67"/>
    <w:rsid w:val="004E6BB9"/>
    <w:rsid w:val="004F1A1F"/>
    <w:rsid w:val="00502FD0"/>
    <w:rsid w:val="00513E0B"/>
    <w:rsid w:val="00515490"/>
    <w:rsid w:val="0051571F"/>
    <w:rsid w:val="005203BB"/>
    <w:rsid w:val="00520F5E"/>
    <w:rsid w:val="00543478"/>
    <w:rsid w:val="00554416"/>
    <w:rsid w:val="0055707A"/>
    <w:rsid w:val="00563F24"/>
    <w:rsid w:val="00580C59"/>
    <w:rsid w:val="00580E59"/>
    <w:rsid w:val="0058108E"/>
    <w:rsid w:val="005815A8"/>
    <w:rsid w:val="005923EC"/>
    <w:rsid w:val="005C14F4"/>
    <w:rsid w:val="005C49D1"/>
    <w:rsid w:val="005D4AD7"/>
    <w:rsid w:val="005D556C"/>
    <w:rsid w:val="005D5E0A"/>
    <w:rsid w:val="005E1A7E"/>
    <w:rsid w:val="005E7A34"/>
    <w:rsid w:val="005E7CCB"/>
    <w:rsid w:val="005F066A"/>
    <w:rsid w:val="005F480E"/>
    <w:rsid w:val="00602D11"/>
    <w:rsid w:val="00603215"/>
    <w:rsid w:val="00611B54"/>
    <w:rsid w:val="00613902"/>
    <w:rsid w:val="00615492"/>
    <w:rsid w:val="006174FF"/>
    <w:rsid w:val="00621F85"/>
    <w:rsid w:val="00630E91"/>
    <w:rsid w:val="006348E7"/>
    <w:rsid w:val="00636A84"/>
    <w:rsid w:val="006370E6"/>
    <w:rsid w:val="00645E53"/>
    <w:rsid w:val="006505DB"/>
    <w:rsid w:val="00650E55"/>
    <w:rsid w:val="00660EAE"/>
    <w:rsid w:val="00663633"/>
    <w:rsid w:val="006671A2"/>
    <w:rsid w:val="00671248"/>
    <w:rsid w:val="00673594"/>
    <w:rsid w:val="006766DC"/>
    <w:rsid w:val="006802DC"/>
    <w:rsid w:val="006817FB"/>
    <w:rsid w:val="00684EE7"/>
    <w:rsid w:val="006867B1"/>
    <w:rsid w:val="00690015"/>
    <w:rsid w:val="006A04DE"/>
    <w:rsid w:val="006C190D"/>
    <w:rsid w:val="006D503E"/>
    <w:rsid w:val="00706417"/>
    <w:rsid w:val="007120B2"/>
    <w:rsid w:val="00715F01"/>
    <w:rsid w:val="00717021"/>
    <w:rsid w:val="00717428"/>
    <w:rsid w:val="00722CCA"/>
    <w:rsid w:val="00723495"/>
    <w:rsid w:val="00740C16"/>
    <w:rsid w:val="00746C36"/>
    <w:rsid w:val="007475DA"/>
    <w:rsid w:val="007504A8"/>
    <w:rsid w:val="00751F62"/>
    <w:rsid w:val="00770BB4"/>
    <w:rsid w:val="00772F91"/>
    <w:rsid w:val="007733CB"/>
    <w:rsid w:val="0077650D"/>
    <w:rsid w:val="00776524"/>
    <w:rsid w:val="00783816"/>
    <w:rsid w:val="0078602D"/>
    <w:rsid w:val="007A0EA6"/>
    <w:rsid w:val="007A6809"/>
    <w:rsid w:val="007A7A5F"/>
    <w:rsid w:val="007B096F"/>
    <w:rsid w:val="007B1499"/>
    <w:rsid w:val="007D452E"/>
    <w:rsid w:val="007D4FE5"/>
    <w:rsid w:val="007E791D"/>
    <w:rsid w:val="007F370B"/>
    <w:rsid w:val="007F53A0"/>
    <w:rsid w:val="007F7BD5"/>
    <w:rsid w:val="008021BE"/>
    <w:rsid w:val="00803B60"/>
    <w:rsid w:val="00812A95"/>
    <w:rsid w:val="00812DE9"/>
    <w:rsid w:val="00813435"/>
    <w:rsid w:val="0081443A"/>
    <w:rsid w:val="00817E2E"/>
    <w:rsid w:val="00826F8F"/>
    <w:rsid w:val="0082A891"/>
    <w:rsid w:val="00846DBE"/>
    <w:rsid w:val="00854780"/>
    <w:rsid w:val="00860F64"/>
    <w:rsid w:val="0086239A"/>
    <w:rsid w:val="00864881"/>
    <w:rsid w:val="00880A88"/>
    <w:rsid w:val="00881941"/>
    <w:rsid w:val="00886D7A"/>
    <w:rsid w:val="0088755C"/>
    <w:rsid w:val="0089529F"/>
    <w:rsid w:val="008A08F2"/>
    <w:rsid w:val="008A7432"/>
    <w:rsid w:val="008B443B"/>
    <w:rsid w:val="008C0220"/>
    <w:rsid w:val="008C51F9"/>
    <w:rsid w:val="008E5085"/>
    <w:rsid w:val="008E7D3B"/>
    <w:rsid w:val="008F05B3"/>
    <w:rsid w:val="008F35A6"/>
    <w:rsid w:val="008F5A66"/>
    <w:rsid w:val="008F72BB"/>
    <w:rsid w:val="0090149C"/>
    <w:rsid w:val="00905680"/>
    <w:rsid w:val="00907668"/>
    <w:rsid w:val="009115B2"/>
    <w:rsid w:val="00911A68"/>
    <w:rsid w:val="00913DEE"/>
    <w:rsid w:val="00917B4A"/>
    <w:rsid w:val="00923E96"/>
    <w:rsid w:val="00924C7D"/>
    <w:rsid w:val="00926655"/>
    <w:rsid w:val="009344D9"/>
    <w:rsid w:val="00937D01"/>
    <w:rsid w:val="00940C17"/>
    <w:rsid w:val="009464D2"/>
    <w:rsid w:val="00955A60"/>
    <w:rsid w:val="00955CAE"/>
    <w:rsid w:val="009600A4"/>
    <w:rsid w:val="00961C4A"/>
    <w:rsid w:val="00967440"/>
    <w:rsid w:val="009675D1"/>
    <w:rsid w:val="00982A46"/>
    <w:rsid w:val="00993F13"/>
    <w:rsid w:val="00996961"/>
    <w:rsid w:val="009A044C"/>
    <w:rsid w:val="009A0883"/>
    <w:rsid w:val="009A296D"/>
    <w:rsid w:val="009A4457"/>
    <w:rsid w:val="009B3448"/>
    <w:rsid w:val="009C56BC"/>
    <w:rsid w:val="009C70FB"/>
    <w:rsid w:val="009D3D48"/>
    <w:rsid w:val="009D4CE2"/>
    <w:rsid w:val="009F0FC2"/>
    <w:rsid w:val="00A010C6"/>
    <w:rsid w:val="00A05B6F"/>
    <w:rsid w:val="00A132E6"/>
    <w:rsid w:val="00A228DF"/>
    <w:rsid w:val="00A27E4E"/>
    <w:rsid w:val="00A33759"/>
    <w:rsid w:val="00A34E57"/>
    <w:rsid w:val="00A41F64"/>
    <w:rsid w:val="00A553B6"/>
    <w:rsid w:val="00A60706"/>
    <w:rsid w:val="00A65DA6"/>
    <w:rsid w:val="00A70558"/>
    <w:rsid w:val="00A7445F"/>
    <w:rsid w:val="00A7649F"/>
    <w:rsid w:val="00A818B5"/>
    <w:rsid w:val="00A85119"/>
    <w:rsid w:val="00A90506"/>
    <w:rsid w:val="00A907FF"/>
    <w:rsid w:val="00A956E8"/>
    <w:rsid w:val="00A96438"/>
    <w:rsid w:val="00AA3699"/>
    <w:rsid w:val="00AB1FC2"/>
    <w:rsid w:val="00AC5250"/>
    <w:rsid w:val="00AC5C87"/>
    <w:rsid w:val="00AD1AD5"/>
    <w:rsid w:val="00AE3ECD"/>
    <w:rsid w:val="00AF3CCF"/>
    <w:rsid w:val="00B00444"/>
    <w:rsid w:val="00B0215A"/>
    <w:rsid w:val="00B052D2"/>
    <w:rsid w:val="00B11FBD"/>
    <w:rsid w:val="00B1225C"/>
    <w:rsid w:val="00B12E96"/>
    <w:rsid w:val="00B12FCE"/>
    <w:rsid w:val="00B14953"/>
    <w:rsid w:val="00B1769C"/>
    <w:rsid w:val="00B24228"/>
    <w:rsid w:val="00B25165"/>
    <w:rsid w:val="00B42D09"/>
    <w:rsid w:val="00B5265B"/>
    <w:rsid w:val="00B54812"/>
    <w:rsid w:val="00B5676A"/>
    <w:rsid w:val="00B647AD"/>
    <w:rsid w:val="00B654C2"/>
    <w:rsid w:val="00B73885"/>
    <w:rsid w:val="00B750A5"/>
    <w:rsid w:val="00B82570"/>
    <w:rsid w:val="00B93779"/>
    <w:rsid w:val="00B951EA"/>
    <w:rsid w:val="00BB094D"/>
    <w:rsid w:val="00BC03DE"/>
    <w:rsid w:val="00BC1777"/>
    <w:rsid w:val="00BC45B3"/>
    <w:rsid w:val="00BC6072"/>
    <w:rsid w:val="00BD40D2"/>
    <w:rsid w:val="00BE0148"/>
    <w:rsid w:val="00BF6D24"/>
    <w:rsid w:val="00C035A8"/>
    <w:rsid w:val="00C06037"/>
    <w:rsid w:val="00C1658F"/>
    <w:rsid w:val="00C18A9F"/>
    <w:rsid w:val="00C24A2A"/>
    <w:rsid w:val="00C26A12"/>
    <w:rsid w:val="00C31338"/>
    <w:rsid w:val="00C3371A"/>
    <w:rsid w:val="00C339ED"/>
    <w:rsid w:val="00C40DCC"/>
    <w:rsid w:val="00C41374"/>
    <w:rsid w:val="00C4562E"/>
    <w:rsid w:val="00C45EB2"/>
    <w:rsid w:val="00C51999"/>
    <w:rsid w:val="00C559CF"/>
    <w:rsid w:val="00C5787B"/>
    <w:rsid w:val="00C61A03"/>
    <w:rsid w:val="00C6513D"/>
    <w:rsid w:val="00C65665"/>
    <w:rsid w:val="00C85759"/>
    <w:rsid w:val="00C93A41"/>
    <w:rsid w:val="00CA430B"/>
    <w:rsid w:val="00CA60D1"/>
    <w:rsid w:val="00CB183E"/>
    <w:rsid w:val="00CB47CD"/>
    <w:rsid w:val="00CB58C1"/>
    <w:rsid w:val="00CB71CD"/>
    <w:rsid w:val="00CC03FF"/>
    <w:rsid w:val="00CC3166"/>
    <w:rsid w:val="00CC74DA"/>
    <w:rsid w:val="00CD3397"/>
    <w:rsid w:val="00CE4760"/>
    <w:rsid w:val="00CE4C44"/>
    <w:rsid w:val="00D02145"/>
    <w:rsid w:val="00D058D1"/>
    <w:rsid w:val="00D05BB0"/>
    <w:rsid w:val="00D14016"/>
    <w:rsid w:val="00D16C87"/>
    <w:rsid w:val="00D16D76"/>
    <w:rsid w:val="00D338D6"/>
    <w:rsid w:val="00D37DD8"/>
    <w:rsid w:val="00D50904"/>
    <w:rsid w:val="00D51BE0"/>
    <w:rsid w:val="00D55239"/>
    <w:rsid w:val="00D55B3E"/>
    <w:rsid w:val="00D55DC4"/>
    <w:rsid w:val="00D563FA"/>
    <w:rsid w:val="00D568B8"/>
    <w:rsid w:val="00D70FDC"/>
    <w:rsid w:val="00D71297"/>
    <w:rsid w:val="00D72FD7"/>
    <w:rsid w:val="00D75A5A"/>
    <w:rsid w:val="00D858C1"/>
    <w:rsid w:val="00D9292F"/>
    <w:rsid w:val="00D93AAB"/>
    <w:rsid w:val="00D97A54"/>
    <w:rsid w:val="00D97C45"/>
    <w:rsid w:val="00DA3E06"/>
    <w:rsid w:val="00DB4673"/>
    <w:rsid w:val="00DB6E6A"/>
    <w:rsid w:val="00DC04E9"/>
    <w:rsid w:val="00DC2ED9"/>
    <w:rsid w:val="00DC408E"/>
    <w:rsid w:val="00DD3CA5"/>
    <w:rsid w:val="00DD731B"/>
    <w:rsid w:val="00DD77BA"/>
    <w:rsid w:val="00DE6355"/>
    <w:rsid w:val="00DF60AF"/>
    <w:rsid w:val="00DF6311"/>
    <w:rsid w:val="00E0233C"/>
    <w:rsid w:val="00E02D7F"/>
    <w:rsid w:val="00E165EC"/>
    <w:rsid w:val="00E26D41"/>
    <w:rsid w:val="00E36189"/>
    <w:rsid w:val="00E37997"/>
    <w:rsid w:val="00E40D1F"/>
    <w:rsid w:val="00E444C9"/>
    <w:rsid w:val="00E53462"/>
    <w:rsid w:val="00E61CD6"/>
    <w:rsid w:val="00E63FEA"/>
    <w:rsid w:val="00E64854"/>
    <w:rsid w:val="00E65412"/>
    <w:rsid w:val="00E70A3C"/>
    <w:rsid w:val="00E7102A"/>
    <w:rsid w:val="00E77456"/>
    <w:rsid w:val="00E81441"/>
    <w:rsid w:val="00E8285F"/>
    <w:rsid w:val="00E91746"/>
    <w:rsid w:val="00E9234E"/>
    <w:rsid w:val="00E96314"/>
    <w:rsid w:val="00EA7ABA"/>
    <w:rsid w:val="00EB140A"/>
    <w:rsid w:val="00EB244E"/>
    <w:rsid w:val="00EB2C19"/>
    <w:rsid w:val="00EC217D"/>
    <w:rsid w:val="00EC6908"/>
    <w:rsid w:val="00EC74B9"/>
    <w:rsid w:val="00ED1973"/>
    <w:rsid w:val="00ED1A85"/>
    <w:rsid w:val="00ED1EC9"/>
    <w:rsid w:val="00ED27F2"/>
    <w:rsid w:val="00ED378F"/>
    <w:rsid w:val="00EE15ED"/>
    <w:rsid w:val="00EE4D89"/>
    <w:rsid w:val="00EE67AB"/>
    <w:rsid w:val="00EF2A10"/>
    <w:rsid w:val="00EF2BD2"/>
    <w:rsid w:val="00F2446D"/>
    <w:rsid w:val="00F357CE"/>
    <w:rsid w:val="00F44507"/>
    <w:rsid w:val="00F5661E"/>
    <w:rsid w:val="00F65181"/>
    <w:rsid w:val="00F851CD"/>
    <w:rsid w:val="00F86062"/>
    <w:rsid w:val="00F92286"/>
    <w:rsid w:val="00F978F1"/>
    <w:rsid w:val="00F97CCE"/>
    <w:rsid w:val="00FA3DDD"/>
    <w:rsid w:val="00FA46AA"/>
    <w:rsid w:val="00FB5978"/>
    <w:rsid w:val="00FB7638"/>
    <w:rsid w:val="00FB76A3"/>
    <w:rsid w:val="00FC1B97"/>
    <w:rsid w:val="00FC371B"/>
    <w:rsid w:val="00FC6452"/>
    <w:rsid w:val="00FC66B4"/>
    <w:rsid w:val="00FD4D71"/>
    <w:rsid w:val="00FD5E3E"/>
    <w:rsid w:val="00FE3AAA"/>
    <w:rsid w:val="00FE594B"/>
    <w:rsid w:val="00FE69BB"/>
    <w:rsid w:val="00FF1BFA"/>
    <w:rsid w:val="00FF623E"/>
    <w:rsid w:val="02F0F399"/>
    <w:rsid w:val="02F35709"/>
    <w:rsid w:val="052886F5"/>
    <w:rsid w:val="05331211"/>
    <w:rsid w:val="05C6BD52"/>
    <w:rsid w:val="05F15C1D"/>
    <w:rsid w:val="07EF6E4C"/>
    <w:rsid w:val="0A41CB15"/>
    <w:rsid w:val="0A4209AD"/>
    <w:rsid w:val="0B78BE8F"/>
    <w:rsid w:val="0BC53F93"/>
    <w:rsid w:val="0C0197AF"/>
    <w:rsid w:val="0C665853"/>
    <w:rsid w:val="0C979D90"/>
    <w:rsid w:val="0F823384"/>
    <w:rsid w:val="0FA46604"/>
    <w:rsid w:val="0FEAB20E"/>
    <w:rsid w:val="10EC9558"/>
    <w:rsid w:val="10F464AC"/>
    <w:rsid w:val="1265ABA0"/>
    <w:rsid w:val="13BF9C8D"/>
    <w:rsid w:val="14AAE966"/>
    <w:rsid w:val="16327AC2"/>
    <w:rsid w:val="166DBBB6"/>
    <w:rsid w:val="16931F03"/>
    <w:rsid w:val="16DDC403"/>
    <w:rsid w:val="1797EDF2"/>
    <w:rsid w:val="1848F6AC"/>
    <w:rsid w:val="185EDD93"/>
    <w:rsid w:val="1A0AC0D5"/>
    <w:rsid w:val="1AD02D13"/>
    <w:rsid w:val="1B0EF573"/>
    <w:rsid w:val="1B83945B"/>
    <w:rsid w:val="1C20DA06"/>
    <w:rsid w:val="1C6D1A9F"/>
    <w:rsid w:val="1C8DE0E2"/>
    <w:rsid w:val="1CE7E65E"/>
    <w:rsid w:val="1D3CFE69"/>
    <w:rsid w:val="1D4E6761"/>
    <w:rsid w:val="1E25CD1E"/>
    <w:rsid w:val="1E91A13B"/>
    <w:rsid w:val="1E9D8BBC"/>
    <w:rsid w:val="1EAB54CF"/>
    <w:rsid w:val="1EE62EDF"/>
    <w:rsid w:val="20AE7744"/>
    <w:rsid w:val="20EBC157"/>
    <w:rsid w:val="21050E2A"/>
    <w:rsid w:val="2218BAA6"/>
    <w:rsid w:val="2229C265"/>
    <w:rsid w:val="22E0074C"/>
    <w:rsid w:val="23109D5D"/>
    <w:rsid w:val="231D33FB"/>
    <w:rsid w:val="2348671C"/>
    <w:rsid w:val="24DCCAEA"/>
    <w:rsid w:val="24F61636"/>
    <w:rsid w:val="25D5C3DC"/>
    <w:rsid w:val="26373839"/>
    <w:rsid w:val="263CFCAC"/>
    <w:rsid w:val="272DAF88"/>
    <w:rsid w:val="27A49278"/>
    <w:rsid w:val="281CD9A5"/>
    <w:rsid w:val="288E6C11"/>
    <w:rsid w:val="28DAA49B"/>
    <w:rsid w:val="29DBC4A3"/>
    <w:rsid w:val="2A09EAA8"/>
    <w:rsid w:val="2AD356F9"/>
    <w:rsid w:val="2BC51AC8"/>
    <w:rsid w:val="2FF39CEC"/>
    <w:rsid w:val="317C544F"/>
    <w:rsid w:val="31D7FE5C"/>
    <w:rsid w:val="34D815C8"/>
    <w:rsid w:val="354972C5"/>
    <w:rsid w:val="361E000F"/>
    <w:rsid w:val="37F0C229"/>
    <w:rsid w:val="380CDC17"/>
    <w:rsid w:val="39A4666E"/>
    <w:rsid w:val="3A4B8BFC"/>
    <w:rsid w:val="3A7A3B9B"/>
    <w:rsid w:val="3A807C10"/>
    <w:rsid w:val="3D4F727E"/>
    <w:rsid w:val="3E0FB52F"/>
    <w:rsid w:val="3EDB7A64"/>
    <w:rsid w:val="401DADA0"/>
    <w:rsid w:val="40432291"/>
    <w:rsid w:val="4044F68F"/>
    <w:rsid w:val="40C19330"/>
    <w:rsid w:val="42949117"/>
    <w:rsid w:val="43BFAA53"/>
    <w:rsid w:val="463D7EBF"/>
    <w:rsid w:val="4699F329"/>
    <w:rsid w:val="46A3D08D"/>
    <w:rsid w:val="479CE06E"/>
    <w:rsid w:val="47ECEFB0"/>
    <w:rsid w:val="480E5881"/>
    <w:rsid w:val="48175C17"/>
    <w:rsid w:val="4847B405"/>
    <w:rsid w:val="484C0B66"/>
    <w:rsid w:val="4859E603"/>
    <w:rsid w:val="49DA5AAC"/>
    <w:rsid w:val="49EC26D8"/>
    <w:rsid w:val="4B4B6659"/>
    <w:rsid w:val="4B6C7A14"/>
    <w:rsid w:val="4B8C28EF"/>
    <w:rsid w:val="4C8D6D7F"/>
    <w:rsid w:val="4D63D25B"/>
    <w:rsid w:val="4D72454C"/>
    <w:rsid w:val="4DD32A03"/>
    <w:rsid w:val="4E41799F"/>
    <w:rsid w:val="4E8EB5C6"/>
    <w:rsid w:val="50427D30"/>
    <w:rsid w:val="51B677C8"/>
    <w:rsid w:val="52523C7B"/>
    <w:rsid w:val="52591D7E"/>
    <w:rsid w:val="526CDB08"/>
    <w:rsid w:val="53357C49"/>
    <w:rsid w:val="5455DC84"/>
    <w:rsid w:val="5505EF4D"/>
    <w:rsid w:val="55784A55"/>
    <w:rsid w:val="564DD400"/>
    <w:rsid w:val="569DEBBF"/>
    <w:rsid w:val="56A89649"/>
    <w:rsid w:val="56EDD0A7"/>
    <w:rsid w:val="578F54F9"/>
    <w:rsid w:val="57A6A961"/>
    <w:rsid w:val="58CEB163"/>
    <w:rsid w:val="594C4A74"/>
    <w:rsid w:val="5A274E41"/>
    <w:rsid w:val="5B00A743"/>
    <w:rsid w:val="5B79CCAF"/>
    <w:rsid w:val="5C63771F"/>
    <w:rsid w:val="5CD23BE8"/>
    <w:rsid w:val="5CE8A40F"/>
    <w:rsid w:val="5CEA918F"/>
    <w:rsid w:val="5CF0E703"/>
    <w:rsid w:val="5D8E01C4"/>
    <w:rsid w:val="5DB4E72A"/>
    <w:rsid w:val="5E727270"/>
    <w:rsid w:val="5F8DD33C"/>
    <w:rsid w:val="602A4299"/>
    <w:rsid w:val="60E5C4DC"/>
    <w:rsid w:val="61ACC48F"/>
    <w:rsid w:val="61FD5DE9"/>
    <w:rsid w:val="626D9E7C"/>
    <w:rsid w:val="638A5A51"/>
    <w:rsid w:val="6390A0C3"/>
    <w:rsid w:val="6465B651"/>
    <w:rsid w:val="658604B1"/>
    <w:rsid w:val="665DA160"/>
    <w:rsid w:val="667329FF"/>
    <w:rsid w:val="667C2DC2"/>
    <w:rsid w:val="66E64820"/>
    <w:rsid w:val="6703A3E5"/>
    <w:rsid w:val="67EAC43A"/>
    <w:rsid w:val="67EBA1D4"/>
    <w:rsid w:val="68124CB4"/>
    <w:rsid w:val="68DAB9C4"/>
    <w:rsid w:val="69376AF0"/>
    <w:rsid w:val="6970E782"/>
    <w:rsid w:val="6A83A3F3"/>
    <w:rsid w:val="6AB95244"/>
    <w:rsid w:val="6BDEAA45"/>
    <w:rsid w:val="6C203171"/>
    <w:rsid w:val="6C215F76"/>
    <w:rsid w:val="6D4DD818"/>
    <w:rsid w:val="6DB4F24C"/>
    <w:rsid w:val="6DE87333"/>
    <w:rsid w:val="6E9C5A5B"/>
    <w:rsid w:val="6FD680E0"/>
    <w:rsid w:val="6FE8F7AD"/>
    <w:rsid w:val="70270AC0"/>
    <w:rsid w:val="702958B5"/>
    <w:rsid w:val="70BAF438"/>
    <w:rsid w:val="714694A5"/>
    <w:rsid w:val="7167F7A3"/>
    <w:rsid w:val="71F0514B"/>
    <w:rsid w:val="729AA600"/>
    <w:rsid w:val="72CB03D8"/>
    <w:rsid w:val="73826078"/>
    <w:rsid w:val="738547CF"/>
    <w:rsid w:val="73ECBCC7"/>
    <w:rsid w:val="747A3B2A"/>
    <w:rsid w:val="7662E397"/>
    <w:rsid w:val="76E45969"/>
    <w:rsid w:val="77178166"/>
    <w:rsid w:val="77A22D0E"/>
    <w:rsid w:val="77A2CD8C"/>
    <w:rsid w:val="78CBFC8E"/>
    <w:rsid w:val="790B46B7"/>
    <w:rsid w:val="797FEC5A"/>
    <w:rsid w:val="7A2E0F75"/>
    <w:rsid w:val="7A54C5D0"/>
    <w:rsid w:val="7A64AB99"/>
    <w:rsid w:val="7A7FBEAE"/>
    <w:rsid w:val="7AC559DE"/>
    <w:rsid w:val="7B1B3455"/>
    <w:rsid w:val="7B9C4227"/>
    <w:rsid w:val="7BB1EA8A"/>
    <w:rsid w:val="7BE39BC3"/>
    <w:rsid w:val="7C746370"/>
    <w:rsid w:val="7E832472"/>
    <w:rsid w:val="7EAB27ED"/>
    <w:rsid w:val="7F0C0B1E"/>
    <w:rsid w:val="7F653137"/>
    <w:rsid w:val="7FCFEC01"/>
    <w:rsid w:val="7FE053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35654562-3261-4E76-95E8-C3043A5C9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Revision">
    <w:name w:val="Revision"/>
    <w:hidden/>
    <w:uiPriority w:val="99"/>
    <w:semiHidden/>
    <w:rsid w:val="001337C5"/>
    <w:pPr>
      <w:spacing w:after="0" w:line="240" w:lineRule="auto"/>
    </w:pPr>
    <w:rPr>
      <w:rFonts w:ascii="Arial" w:hAnsi="Arial" w:cs="Arial"/>
    </w:rPr>
  </w:style>
  <w:style w:type="paragraph" w:styleId="CommentText">
    <w:name w:val="annotation text"/>
    <w:basedOn w:val="Normal"/>
    <w:link w:val="CommentTextChar"/>
    <w:uiPriority w:val="99"/>
    <w:unhideWhenUsed/>
    <w:rsid w:val="004B2D61"/>
    <w:pPr>
      <w:spacing w:line="240" w:lineRule="auto"/>
    </w:pPr>
    <w:rPr>
      <w:sz w:val="20"/>
      <w:szCs w:val="20"/>
    </w:rPr>
  </w:style>
  <w:style w:type="character" w:customStyle="1" w:styleId="CommentTextChar">
    <w:name w:val="Comment Text Char"/>
    <w:basedOn w:val="DefaultParagraphFont"/>
    <w:link w:val="CommentText"/>
    <w:uiPriority w:val="99"/>
    <w:rsid w:val="004B2D61"/>
    <w:rPr>
      <w:rFonts w:ascii="Arial" w:hAnsi="Arial" w:cs="Arial"/>
      <w:sz w:val="20"/>
      <w:szCs w:val="20"/>
    </w:rPr>
  </w:style>
  <w:style w:type="character" w:styleId="CommentReference">
    <w:name w:val="annotation reference"/>
    <w:basedOn w:val="DefaultParagraphFont"/>
    <w:uiPriority w:val="99"/>
    <w:semiHidden/>
    <w:unhideWhenUsed/>
    <w:rsid w:val="004B2D61"/>
    <w:rPr>
      <w:sz w:val="16"/>
      <w:szCs w:val="16"/>
    </w:rPr>
  </w:style>
  <w:style w:type="paragraph" w:styleId="CommentSubject">
    <w:name w:val="annotation subject"/>
    <w:basedOn w:val="CommentText"/>
    <w:next w:val="CommentText"/>
    <w:link w:val="CommentSubjectChar"/>
    <w:uiPriority w:val="99"/>
    <w:semiHidden/>
    <w:unhideWhenUsed/>
    <w:rsid w:val="006370E6"/>
    <w:rPr>
      <w:b/>
      <w:bCs/>
    </w:rPr>
  </w:style>
  <w:style w:type="character" w:customStyle="1" w:styleId="CommentSubjectChar">
    <w:name w:val="Comment Subject Char"/>
    <w:basedOn w:val="CommentTextChar"/>
    <w:link w:val="CommentSubject"/>
    <w:uiPriority w:val="99"/>
    <w:semiHidden/>
    <w:rsid w:val="006370E6"/>
    <w:rPr>
      <w:rFonts w:ascii="Arial" w:hAnsi="Arial" w:cs="Arial"/>
      <w:b/>
      <w:bCs/>
      <w:sz w:val="20"/>
      <w:szCs w:val="20"/>
    </w:rPr>
  </w:style>
  <w:style w:type="character" w:styleId="Mention">
    <w:name w:val="Mention"/>
    <w:basedOn w:val="DefaultParagraphFont"/>
    <w:uiPriority w:val="99"/>
    <w:unhideWhenUsed/>
    <w:rsid w:val="006370E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2.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4.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7</TotalTime>
  <Pages>3</Pages>
  <Words>631</Words>
  <Characters>3597</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5</cp:revision>
  <dcterms:created xsi:type="dcterms:W3CDTF">2026-05-13T11:14:00Z</dcterms:created>
  <dcterms:modified xsi:type="dcterms:W3CDTF">2026-06-24T14:49:00Z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